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20132" w14:textId="77777777" w:rsidR="00D430D2" w:rsidRDefault="00D430D2">
      <w:pPr>
        <w:ind w:firstLine="709"/>
        <w:rPr>
          <w:sz w:val="21"/>
          <w:szCs w:val="21"/>
          <w:lang w:val="ro-RO"/>
        </w:rPr>
      </w:pPr>
    </w:p>
    <w:p w14:paraId="05352093" w14:textId="77777777" w:rsidR="00597133" w:rsidRDefault="00597133" w:rsidP="00144F21">
      <w:pPr>
        <w:ind w:right="310"/>
        <w:jc w:val="both"/>
      </w:pPr>
    </w:p>
    <w:p w14:paraId="622F5016" w14:textId="77777777" w:rsidR="00597133" w:rsidRDefault="00597133" w:rsidP="00BF0C40">
      <w:pPr>
        <w:suppressAutoHyphens/>
        <w:ind w:right="101"/>
        <w:jc w:val="center"/>
        <w:rPr>
          <w:b/>
          <w:i/>
          <w:iCs/>
          <w:color w:val="auto"/>
          <w:lang w:val="it-IT" w:eastAsia="zh-CN"/>
        </w:rPr>
      </w:pPr>
    </w:p>
    <w:p w14:paraId="4C204E08" w14:textId="4C0E18C6" w:rsidR="00BF0C40" w:rsidRPr="002047FF" w:rsidRDefault="00BF0C40" w:rsidP="00BF0C40">
      <w:pPr>
        <w:suppressAutoHyphens/>
        <w:ind w:right="101"/>
        <w:jc w:val="center"/>
        <w:rPr>
          <w:color w:val="auto"/>
          <w:lang w:eastAsia="zh-CN"/>
        </w:rPr>
      </w:pPr>
      <w:r w:rsidRPr="002047FF">
        <w:rPr>
          <w:b/>
          <w:i/>
          <w:iCs/>
          <w:color w:val="auto"/>
          <w:lang w:val="it-IT" w:eastAsia="zh-CN"/>
        </w:rPr>
        <w:t>EXAMEN DE LICENŢĂ</w:t>
      </w:r>
      <w:r w:rsidR="005E71FD">
        <w:rPr>
          <w:b/>
          <w:i/>
          <w:iCs/>
          <w:color w:val="auto"/>
          <w:lang w:val="it-IT" w:eastAsia="zh-CN"/>
        </w:rPr>
        <w:t xml:space="preserve"> </w:t>
      </w:r>
      <w:r w:rsidR="008215AC">
        <w:rPr>
          <w:b/>
          <w:i/>
          <w:iCs/>
          <w:color w:val="auto"/>
          <w:lang w:val="it-IT" w:eastAsia="zh-CN"/>
        </w:rPr>
        <w:t>-anul universitar 2023/2024</w:t>
      </w:r>
    </w:p>
    <w:p w14:paraId="0E5E7448" w14:textId="77777777" w:rsidR="00BF0C40" w:rsidRPr="002047FF" w:rsidRDefault="00BF0C40" w:rsidP="00BF0C40">
      <w:pPr>
        <w:suppressAutoHyphens/>
        <w:ind w:right="101"/>
        <w:jc w:val="center"/>
        <w:rPr>
          <w:color w:val="auto"/>
          <w:lang w:eastAsia="zh-CN"/>
        </w:rPr>
      </w:pPr>
      <w:r w:rsidRPr="002047FF">
        <w:rPr>
          <w:b/>
          <w:color w:val="auto"/>
          <w:lang w:val="it-IT" w:eastAsia="zh-CN"/>
        </w:rPr>
        <w:t>EDUCAŢIE FIZICĂ ŞI SPORTIVĂ</w:t>
      </w:r>
    </w:p>
    <w:p w14:paraId="589FACCC" w14:textId="77777777" w:rsidR="00BF0C40" w:rsidRPr="002047FF" w:rsidRDefault="00BF0C40" w:rsidP="00BF0C40">
      <w:pPr>
        <w:suppressAutoHyphens/>
        <w:ind w:right="101"/>
        <w:jc w:val="center"/>
        <w:rPr>
          <w:color w:val="auto"/>
          <w:lang w:eastAsia="zh-CN"/>
        </w:rPr>
      </w:pPr>
      <w:r w:rsidRPr="002047FF">
        <w:rPr>
          <w:b/>
          <w:bCs/>
          <w:color w:val="auto"/>
          <w:lang w:val="ro-RO" w:eastAsia="zh-CN"/>
        </w:rPr>
        <w:t>TEMATICĂ / PROBE/  BIBLIOGRAFIE SELECTIVĂ</w:t>
      </w:r>
    </w:p>
    <w:p w14:paraId="00B4E242" w14:textId="77777777" w:rsidR="00BF0C40" w:rsidRPr="002047FF" w:rsidRDefault="00BF0C40" w:rsidP="00BF0C40">
      <w:pPr>
        <w:suppressAutoHyphens/>
        <w:ind w:right="101"/>
        <w:jc w:val="center"/>
        <w:rPr>
          <w:b/>
          <w:bCs/>
          <w:color w:val="auto"/>
          <w:lang w:val="ro-RO" w:eastAsia="zh-CN"/>
        </w:rPr>
      </w:pPr>
    </w:p>
    <w:p w14:paraId="3658B0C7" w14:textId="77777777" w:rsidR="00BF0C40" w:rsidRPr="002047FF" w:rsidRDefault="00BF0C40" w:rsidP="00BF0C40">
      <w:pPr>
        <w:suppressAutoHyphens/>
        <w:spacing w:line="276" w:lineRule="auto"/>
        <w:ind w:right="310" w:firstLine="709"/>
        <w:rPr>
          <w:color w:val="auto"/>
          <w:lang w:eastAsia="zh-CN"/>
        </w:rPr>
      </w:pPr>
      <w:r w:rsidRPr="002047FF">
        <w:rPr>
          <w:b/>
          <w:color w:val="auto"/>
          <w:lang w:val="it-IT" w:eastAsia="zh-CN"/>
        </w:rPr>
        <w:t>Proba 1(oral)</w:t>
      </w:r>
      <w:r w:rsidRPr="002047FF">
        <w:rPr>
          <w:b/>
          <w:color w:val="auto"/>
          <w:lang w:val="ro-RO" w:eastAsia="zh-CN"/>
        </w:rPr>
        <w:t xml:space="preserve">: </w:t>
      </w:r>
      <w:r w:rsidRPr="002047FF">
        <w:rPr>
          <w:color w:val="auto"/>
          <w:lang w:val="ro-RO" w:eastAsia="zh-CN"/>
        </w:rPr>
        <w:t>Evaluarea cunoştinţelor fundamentale şi de specialitate.</w:t>
      </w:r>
    </w:p>
    <w:p w14:paraId="0382A1FB" w14:textId="77777777" w:rsidR="00BF0C40" w:rsidRPr="002047FF" w:rsidRDefault="00BF0C40" w:rsidP="00BF0C40">
      <w:pPr>
        <w:suppressAutoHyphens/>
        <w:spacing w:line="276" w:lineRule="auto"/>
        <w:ind w:right="310" w:firstLine="709"/>
        <w:rPr>
          <w:color w:val="auto"/>
          <w:lang w:eastAsia="zh-CN"/>
        </w:rPr>
      </w:pPr>
      <w:r w:rsidRPr="002047FF">
        <w:rPr>
          <w:b/>
          <w:color w:val="auto"/>
          <w:lang w:val="ro-RO" w:eastAsia="zh-CN"/>
        </w:rPr>
        <w:t>Proba 2(oral):</w:t>
      </w:r>
      <w:r w:rsidRPr="002047FF">
        <w:rPr>
          <w:color w:val="auto"/>
          <w:lang w:val="ro-RO" w:eastAsia="zh-CN"/>
        </w:rPr>
        <w:t xml:space="preserve"> Prezentarea şi susţinerea lucrării de licenţă.</w:t>
      </w:r>
    </w:p>
    <w:p w14:paraId="458CD766" w14:textId="77777777" w:rsidR="00BF0C40" w:rsidRPr="002047FF" w:rsidRDefault="00BF0C40" w:rsidP="00BF0C40">
      <w:pPr>
        <w:suppressAutoHyphens/>
        <w:spacing w:line="276" w:lineRule="auto"/>
        <w:ind w:right="310"/>
        <w:rPr>
          <w:color w:val="auto"/>
          <w:lang w:eastAsia="zh-CN"/>
        </w:rPr>
      </w:pPr>
    </w:p>
    <w:p w14:paraId="47304D41" w14:textId="77777777" w:rsidR="00BF0C40" w:rsidRPr="00BF0C40" w:rsidRDefault="00BF0C40" w:rsidP="00BF0C40">
      <w:pPr>
        <w:pStyle w:val="ListParagraph"/>
        <w:numPr>
          <w:ilvl w:val="0"/>
          <w:numId w:val="16"/>
        </w:numPr>
        <w:suppressAutoHyphens/>
        <w:spacing w:line="276" w:lineRule="auto"/>
        <w:ind w:right="310"/>
        <w:rPr>
          <w:color w:val="auto"/>
          <w:lang w:val="ro-RO" w:eastAsia="zh-CN"/>
        </w:rPr>
      </w:pPr>
      <w:r w:rsidRPr="00BF0C40">
        <w:rPr>
          <w:color w:val="auto"/>
          <w:lang w:val="ro-RO" w:eastAsia="zh-CN"/>
        </w:rPr>
        <w:t>Mijloacele de bază şi specifice ale educaţiei fizice şi sportului (EFS).</w:t>
      </w:r>
    </w:p>
    <w:p w14:paraId="2310915B" w14:textId="77777777" w:rsidR="00BF0C40" w:rsidRPr="00BF0C40" w:rsidRDefault="00BF0C40" w:rsidP="00BF0C40">
      <w:pPr>
        <w:pStyle w:val="ListParagraph"/>
        <w:numPr>
          <w:ilvl w:val="0"/>
          <w:numId w:val="16"/>
        </w:numPr>
        <w:suppressAutoHyphens/>
        <w:spacing w:line="276" w:lineRule="auto"/>
        <w:ind w:right="310"/>
        <w:rPr>
          <w:color w:val="auto"/>
          <w:lang w:val="ro-RO" w:eastAsia="zh-CN"/>
        </w:rPr>
      </w:pPr>
      <w:r w:rsidRPr="00BF0C40">
        <w:rPr>
          <w:color w:val="auto"/>
          <w:lang w:val="ro-RO" w:eastAsia="zh-CN"/>
        </w:rPr>
        <w:t>Sistemul EFS în România.</w:t>
      </w:r>
    </w:p>
    <w:p w14:paraId="4DA50243" w14:textId="77777777" w:rsidR="00BF0C40" w:rsidRPr="00BF0C40" w:rsidRDefault="00BF0C40" w:rsidP="00BF0C40">
      <w:pPr>
        <w:pStyle w:val="ListParagraph"/>
        <w:numPr>
          <w:ilvl w:val="0"/>
          <w:numId w:val="16"/>
        </w:numPr>
        <w:suppressAutoHyphens/>
        <w:spacing w:line="276" w:lineRule="auto"/>
        <w:ind w:right="310"/>
        <w:rPr>
          <w:color w:val="auto"/>
          <w:lang w:val="ro-RO" w:eastAsia="zh-CN"/>
        </w:rPr>
      </w:pPr>
      <w:r w:rsidRPr="00BF0C40">
        <w:rPr>
          <w:color w:val="auto"/>
          <w:lang w:val="ro-RO" w:eastAsia="zh-CN"/>
        </w:rPr>
        <w:t>Subsitemele EFS, Clasificări.</w:t>
      </w:r>
    </w:p>
    <w:p w14:paraId="4E5492A4" w14:textId="77777777" w:rsidR="00BF0C40" w:rsidRPr="00BF0C40" w:rsidRDefault="00BF0C40" w:rsidP="00BF0C40">
      <w:pPr>
        <w:pStyle w:val="ListParagraph"/>
        <w:numPr>
          <w:ilvl w:val="0"/>
          <w:numId w:val="16"/>
        </w:numPr>
        <w:suppressAutoHyphens/>
        <w:spacing w:line="276" w:lineRule="auto"/>
        <w:ind w:right="310"/>
        <w:rPr>
          <w:color w:val="auto"/>
          <w:lang w:val="ro-RO" w:eastAsia="zh-CN"/>
        </w:rPr>
      </w:pPr>
      <w:r w:rsidRPr="00BF0C40">
        <w:rPr>
          <w:color w:val="auto"/>
          <w:lang w:val="ro-RO" w:eastAsia="zh-CN"/>
        </w:rPr>
        <w:t>Mişcarea / motricitatea.</w:t>
      </w:r>
    </w:p>
    <w:p w14:paraId="1D8A704D" w14:textId="77777777" w:rsidR="00BF0C40" w:rsidRPr="00BF0C40" w:rsidRDefault="00BF0C40" w:rsidP="00BF0C40">
      <w:pPr>
        <w:pStyle w:val="ListParagraph"/>
        <w:numPr>
          <w:ilvl w:val="0"/>
          <w:numId w:val="16"/>
        </w:numPr>
        <w:suppressAutoHyphens/>
        <w:spacing w:line="276" w:lineRule="auto"/>
        <w:ind w:right="310"/>
        <w:rPr>
          <w:color w:val="auto"/>
          <w:lang w:val="ro-RO" w:eastAsia="zh-CN"/>
        </w:rPr>
      </w:pPr>
      <w:r w:rsidRPr="00BF0C40">
        <w:rPr>
          <w:color w:val="auto"/>
          <w:lang w:val="ro-RO" w:eastAsia="zh-CN"/>
        </w:rPr>
        <w:t>Deprinderi motrice.</w:t>
      </w:r>
    </w:p>
    <w:p w14:paraId="630301D4" w14:textId="77777777" w:rsidR="00BF0C40" w:rsidRPr="00BF0C40" w:rsidRDefault="00BF0C40" w:rsidP="00BF0C40">
      <w:pPr>
        <w:pStyle w:val="ListParagraph"/>
        <w:numPr>
          <w:ilvl w:val="0"/>
          <w:numId w:val="16"/>
        </w:numPr>
        <w:suppressAutoHyphens/>
        <w:spacing w:line="276" w:lineRule="auto"/>
        <w:ind w:right="310"/>
        <w:rPr>
          <w:color w:val="auto"/>
          <w:lang w:val="ro-RO" w:eastAsia="zh-CN"/>
        </w:rPr>
      </w:pPr>
      <w:r w:rsidRPr="00BF0C40">
        <w:rPr>
          <w:color w:val="auto"/>
          <w:lang w:val="ro-RO" w:eastAsia="zh-CN"/>
        </w:rPr>
        <w:t>Calităţi motrice.</w:t>
      </w:r>
    </w:p>
    <w:p w14:paraId="056A0347" w14:textId="77777777" w:rsidR="00BF0C40" w:rsidRPr="00BF0C40" w:rsidRDefault="00BF0C40" w:rsidP="00BF0C40">
      <w:pPr>
        <w:pStyle w:val="ListParagraph"/>
        <w:numPr>
          <w:ilvl w:val="0"/>
          <w:numId w:val="16"/>
        </w:numPr>
        <w:suppressAutoHyphens/>
        <w:spacing w:line="276" w:lineRule="auto"/>
        <w:ind w:right="310"/>
        <w:rPr>
          <w:color w:val="auto"/>
          <w:lang w:val="ro-RO" w:eastAsia="zh-CN"/>
        </w:rPr>
      </w:pPr>
      <w:r w:rsidRPr="00BF0C40">
        <w:rPr>
          <w:color w:val="auto"/>
          <w:lang w:val="ro-RO" w:eastAsia="zh-CN"/>
        </w:rPr>
        <w:t>Metode de învăţământ.</w:t>
      </w:r>
    </w:p>
    <w:p w14:paraId="4F0C656D" w14:textId="77777777" w:rsidR="00BF0C40" w:rsidRPr="00BF0C40" w:rsidRDefault="00BF0C40" w:rsidP="00BF0C40">
      <w:pPr>
        <w:pStyle w:val="ListParagraph"/>
        <w:numPr>
          <w:ilvl w:val="0"/>
          <w:numId w:val="16"/>
        </w:numPr>
        <w:suppressAutoHyphens/>
        <w:spacing w:line="276" w:lineRule="auto"/>
        <w:ind w:right="310"/>
        <w:rPr>
          <w:color w:val="auto"/>
          <w:lang w:val="ro-RO" w:eastAsia="zh-CN"/>
        </w:rPr>
      </w:pPr>
      <w:r w:rsidRPr="00BF0C40">
        <w:rPr>
          <w:color w:val="auto"/>
          <w:lang w:val="ro-RO" w:eastAsia="zh-CN"/>
        </w:rPr>
        <w:t>Programarea / Proiectarea didactică.</w:t>
      </w:r>
    </w:p>
    <w:p w14:paraId="299BEE00" w14:textId="77777777" w:rsidR="00BF0C40" w:rsidRPr="00BF0C40" w:rsidRDefault="00BF0C40" w:rsidP="00BF0C40">
      <w:pPr>
        <w:pStyle w:val="ListParagraph"/>
        <w:numPr>
          <w:ilvl w:val="0"/>
          <w:numId w:val="16"/>
        </w:numPr>
        <w:suppressAutoHyphens/>
        <w:spacing w:line="276" w:lineRule="auto"/>
        <w:ind w:right="310"/>
        <w:rPr>
          <w:color w:val="auto"/>
          <w:lang w:val="ro-RO" w:eastAsia="zh-CN"/>
        </w:rPr>
      </w:pPr>
      <w:r w:rsidRPr="00BF0C40">
        <w:rPr>
          <w:color w:val="auto"/>
          <w:lang w:val="ro-RO" w:eastAsia="zh-CN"/>
        </w:rPr>
        <w:t>Evaluarea în EFS.</w:t>
      </w:r>
    </w:p>
    <w:p w14:paraId="5E0642F3" w14:textId="77777777" w:rsidR="00BF0C40" w:rsidRPr="00BF0C40" w:rsidRDefault="00BF0C40" w:rsidP="00BF0C40">
      <w:pPr>
        <w:pStyle w:val="ListParagraph"/>
        <w:numPr>
          <w:ilvl w:val="0"/>
          <w:numId w:val="16"/>
        </w:numPr>
        <w:tabs>
          <w:tab w:val="left" w:pos="1560"/>
        </w:tabs>
        <w:suppressAutoHyphens/>
        <w:spacing w:line="276" w:lineRule="auto"/>
        <w:ind w:right="310"/>
        <w:rPr>
          <w:color w:val="auto"/>
          <w:lang w:val="ro-RO" w:eastAsia="zh-CN"/>
        </w:rPr>
      </w:pPr>
      <w:r w:rsidRPr="00BF0C40">
        <w:rPr>
          <w:color w:val="auto"/>
          <w:lang w:val="ro-RO" w:eastAsia="zh-CN"/>
        </w:rPr>
        <w:t>Conţinutul lecţiei de educaţie fizică.</w:t>
      </w:r>
    </w:p>
    <w:p w14:paraId="31435306" w14:textId="77777777" w:rsidR="00BF0C40" w:rsidRPr="00BF0C40" w:rsidRDefault="00BF0C40" w:rsidP="00BF0C40">
      <w:pPr>
        <w:pStyle w:val="ListParagraph"/>
        <w:numPr>
          <w:ilvl w:val="0"/>
          <w:numId w:val="16"/>
        </w:numPr>
        <w:tabs>
          <w:tab w:val="left" w:pos="1560"/>
        </w:tabs>
        <w:suppressAutoHyphens/>
        <w:spacing w:line="276" w:lineRule="auto"/>
        <w:ind w:right="310"/>
        <w:rPr>
          <w:color w:val="auto"/>
          <w:lang w:val="ro-RO" w:eastAsia="zh-CN"/>
        </w:rPr>
      </w:pPr>
      <w:r w:rsidRPr="00BF0C40">
        <w:rPr>
          <w:color w:val="auto"/>
          <w:lang w:val="ro-RO" w:eastAsia="zh-CN"/>
        </w:rPr>
        <w:t>Bazele generale ale mişcărilor, poziţiile şi genurile de mişcări specifice gimnasticii.</w:t>
      </w:r>
    </w:p>
    <w:p w14:paraId="7ED4D27C" w14:textId="77777777" w:rsidR="00BF0C40" w:rsidRPr="00BF0C40" w:rsidRDefault="00BF0C40" w:rsidP="00BF0C40">
      <w:pPr>
        <w:pStyle w:val="ListParagraph"/>
        <w:numPr>
          <w:ilvl w:val="0"/>
          <w:numId w:val="16"/>
        </w:numPr>
        <w:tabs>
          <w:tab w:val="left" w:pos="1560"/>
        </w:tabs>
        <w:suppressAutoHyphens/>
        <w:spacing w:line="276" w:lineRule="auto"/>
        <w:ind w:right="310"/>
        <w:rPr>
          <w:color w:val="auto"/>
          <w:lang w:val="ro-RO" w:eastAsia="zh-CN"/>
        </w:rPr>
      </w:pPr>
      <w:r w:rsidRPr="00BF0C40">
        <w:rPr>
          <w:color w:val="auto"/>
          <w:lang w:val="ro-RO" w:eastAsia="zh-CN"/>
        </w:rPr>
        <w:t>Descrierea exerciţiilor în gimnastică.</w:t>
      </w:r>
    </w:p>
    <w:p w14:paraId="459BDFEC" w14:textId="77777777" w:rsidR="00BF0C40" w:rsidRPr="00BF0C40" w:rsidRDefault="00BF0C40" w:rsidP="00BF0C40">
      <w:pPr>
        <w:pStyle w:val="ListParagraph"/>
        <w:numPr>
          <w:ilvl w:val="0"/>
          <w:numId w:val="16"/>
        </w:numPr>
        <w:tabs>
          <w:tab w:val="left" w:pos="1560"/>
        </w:tabs>
        <w:suppressAutoHyphens/>
        <w:spacing w:line="276" w:lineRule="auto"/>
        <w:ind w:right="310"/>
        <w:rPr>
          <w:color w:val="auto"/>
          <w:lang w:val="ro-RO" w:eastAsia="zh-CN"/>
        </w:rPr>
      </w:pPr>
      <w:r w:rsidRPr="00BF0C40">
        <w:rPr>
          <w:color w:val="auto"/>
          <w:lang w:val="ro-RO" w:eastAsia="zh-CN"/>
        </w:rPr>
        <w:t>Exerciţii de dezvoltare fizică generală (exerciţii libere, cu partener, cu obiecte portative, cu partener şi obiecte portative, cu/la aparate).</w:t>
      </w:r>
    </w:p>
    <w:p w14:paraId="07EA4AC3" w14:textId="77777777" w:rsidR="00BF0C40" w:rsidRPr="00BF0C40" w:rsidRDefault="00BF0C40" w:rsidP="00BF0C40">
      <w:pPr>
        <w:pStyle w:val="ListParagraph"/>
        <w:numPr>
          <w:ilvl w:val="0"/>
          <w:numId w:val="16"/>
        </w:numPr>
        <w:tabs>
          <w:tab w:val="left" w:pos="1560"/>
        </w:tabs>
        <w:suppressAutoHyphens/>
        <w:spacing w:line="276" w:lineRule="auto"/>
        <w:ind w:right="310"/>
        <w:rPr>
          <w:color w:val="auto"/>
          <w:lang w:val="ro-RO" w:eastAsia="zh-CN"/>
        </w:rPr>
      </w:pPr>
      <w:r w:rsidRPr="00BF0C40">
        <w:rPr>
          <w:color w:val="auto"/>
          <w:lang w:val="ro-RO" w:eastAsia="zh-CN"/>
        </w:rPr>
        <w:t>Exerciţii aplicative (mers, alergare, săritură, căţărare, escaladare, transport de greutăţi, târâre, tracţiune şi împingere, aruncare şi prindere, echilibru).</w:t>
      </w:r>
    </w:p>
    <w:p w14:paraId="4242CF24" w14:textId="77777777" w:rsidR="00BF0C40" w:rsidRPr="00BF0C40" w:rsidRDefault="00BF0C40" w:rsidP="00BF0C40">
      <w:pPr>
        <w:pStyle w:val="ListParagraph"/>
        <w:numPr>
          <w:ilvl w:val="0"/>
          <w:numId w:val="16"/>
        </w:numPr>
        <w:tabs>
          <w:tab w:val="left" w:pos="1560"/>
        </w:tabs>
        <w:suppressAutoHyphens/>
        <w:spacing w:line="276" w:lineRule="auto"/>
        <w:ind w:right="310"/>
        <w:rPr>
          <w:color w:val="auto"/>
          <w:lang w:val="ro-RO" w:eastAsia="zh-CN"/>
        </w:rPr>
      </w:pPr>
      <w:r w:rsidRPr="00BF0C40">
        <w:rPr>
          <w:color w:val="auto"/>
          <w:lang w:val="ro-RO" w:eastAsia="zh-CN"/>
        </w:rPr>
        <w:t>Exerciţii acrobatice/statice, dinamice (tehnică de execuţie, metode de învăţare).</w:t>
      </w:r>
    </w:p>
    <w:p w14:paraId="181169AE" w14:textId="77777777" w:rsidR="00BF0C40" w:rsidRPr="00BF0C40" w:rsidRDefault="00BF0C40" w:rsidP="00BF0C40">
      <w:pPr>
        <w:pStyle w:val="ListParagraph"/>
        <w:numPr>
          <w:ilvl w:val="0"/>
          <w:numId w:val="16"/>
        </w:numPr>
        <w:tabs>
          <w:tab w:val="left" w:pos="1134"/>
        </w:tabs>
        <w:suppressAutoHyphens/>
        <w:spacing w:line="276" w:lineRule="auto"/>
        <w:ind w:right="310"/>
        <w:rPr>
          <w:color w:val="auto"/>
          <w:lang w:val="ro-RO" w:eastAsia="zh-CN"/>
        </w:rPr>
      </w:pPr>
      <w:r w:rsidRPr="00BF0C40">
        <w:rPr>
          <w:color w:val="auto"/>
          <w:lang w:val="ro-RO" w:eastAsia="zh-CN"/>
        </w:rPr>
        <w:t>Metodica învăţării exerciţiilor din şcoala alergării.</w:t>
      </w:r>
    </w:p>
    <w:p w14:paraId="6F0FE444" w14:textId="77777777" w:rsidR="00BF0C40" w:rsidRPr="00BF0C40" w:rsidRDefault="00BF0C40" w:rsidP="00BF0C40">
      <w:pPr>
        <w:pStyle w:val="ListParagraph"/>
        <w:numPr>
          <w:ilvl w:val="0"/>
          <w:numId w:val="16"/>
        </w:numPr>
        <w:tabs>
          <w:tab w:val="left" w:pos="1134"/>
        </w:tabs>
        <w:suppressAutoHyphens/>
        <w:spacing w:line="276" w:lineRule="auto"/>
        <w:ind w:right="310"/>
        <w:rPr>
          <w:color w:val="auto"/>
          <w:lang w:val="ro-RO" w:eastAsia="zh-CN"/>
        </w:rPr>
      </w:pPr>
      <w:r w:rsidRPr="00BF0C40">
        <w:rPr>
          <w:color w:val="auto"/>
          <w:lang w:val="ro-RO" w:eastAsia="zh-CN"/>
        </w:rPr>
        <w:t>Metodica învăţării exerciţiilor din şcoala săriturii.</w:t>
      </w:r>
    </w:p>
    <w:p w14:paraId="4FB4FD69" w14:textId="77777777" w:rsidR="00BF0C40" w:rsidRPr="00BF0C40" w:rsidRDefault="00BF0C40" w:rsidP="00BF0C40">
      <w:pPr>
        <w:pStyle w:val="ListParagraph"/>
        <w:numPr>
          <w:ilvl w:val="0"/>
          <w:numId w:val="16"/>
        </w:numPr>
        <w:tabs>
          <w:tab w:val="left" w:pos="1134"/>
        </w:tabs>
        <w:suppressAutoHyphens/>
        <w:spacing w:line="276" w:lineRule="auto"/>
        <w:ind w:right="310"/>
        <w:rPr>
          <w:color w:val="auto"/>
          <w:lang w:val="ro-RO" w:eastAsia="zh-CN"/>
        </w:rPr>
      </w:pPr>
      <w:r w:rsidRPr="00BF0C40">
        <w:rPr>
          <w:color w:val="auto"/>
          <w:lang w:val="ro-RO" w:eastAsia="zh-CN"/>
        </w:rPr>
        <w:t>Metodica învăţării exerciţiilor din şcoala aruncării.</w:t>
      </w:r>
    </w:p>
    <w:p w14:paraId="6D6A96F5" w14:textId="77777777" w:rsidR="00BF0C40" w:rsidRPr="00BF0C40" w:rsidRDefault="00BF0C40" w:rsidP="00BF0C40">
      <w:pPr>
        <w:pStyle w:val="ListParagraph"/>
        <w:numPr>
          <w:ilvl w:val="0"/>
          <w:numId w:val="16"/>
        </w:numPr>
        <w:tabs>
          <w:tab w:val="left" w:pos="1134"/>
        </w:tabs>
        <w:suppressAutoHyphens/>
        <w:spacing w:line="276" w:lineRule="auto"/>
        <w:ind w:right="310"/>
        <w:rPr>
          <w:color w:val="auto"/>
          <w:lang w:val="ro-RO" w:eastAsia="zh-CN"/>
        </w:rPr>
      </w:pPr>
      <w:r w:rsidRPr="00BF0C40">
        <w:rPr>
          <w:color w:val="auto"/>
          <w:lang w:val="ro-RO" w:eastAsia="zh-CN"/>
        </w:rPr>
        <w:t>Locul exerciţiilor din şcoala atletismului în lecţia de educaţie fizică.</w:t>
      </w:r>
    </w:p>
    <w:p w14:paraId="2D2E31D6" w14:textId="77777777" w:rsidR="00BF0C40" w:rsidRPr="00BF0C40" w:rsidRDefault="00BF0C40" w:rsidP="00BF0C40">
      <w:pPr>
        <w:pStyle w:val="ListParagraph"/>
        <w:numPr>
          <w:ilvl w:val="0"/>
          <w:numId w:val="16"/>
        </w:numPr>
        <w:tabs>
          <w:tab w:val="left" w:pos="180"/>
        </w:tabs>
        <w:suppressAutoHyphens/>
        <w:spacing w:line="276" w:lineRule="auto"/>
        <w:ind w:right="310"/>
        <w:rPr>
          <w:color w:val="auto"/>
          <w:lang w:val="ro-RO" w:eastAsia="zh-CN"/>
        </w:rPr>
      </w:pPr>
      <w:r w:rsidRPr="00BF0C40">
        <w:rPr>
          <w:color w:val="auto"/>
          <w:lang w:val="ro-RO" w:eastAsia="zh-CN"/>
        </w:rPr>
        <w:t>Pregătirea tehnică  şi tactică în  jocurile sportive (baschet, fotbal, handbal, volei).</w:t>
      </w:r>
    </w:p>
    <w:p w14:paraId="603AA9E5" w14:textId="77777777" w:rsidR="00BF0C40" w:rsidRPr="00BF0C40" w:rsidRDefault="00BF0C40" w:rsidP="00BF0C40">
      <w:pPr>
        <w:pStyle w:val="ListParagraph"/>
        <w:numPr>
          <w:ilvl w:val="0"/>
          <w:numId w:val="16"/>
        </w:numPr>
        <w:tabs>
          <w:tab w:val="left" w:pos="180"/>
        </w:tabs>
        <w:suppressAutoHyphens/>
        <w:spacing w:line="276" w:lineRule="auto"/>
        <w:ind w:right="310"/>
        <w:rPr>
          <w:color w:val="auto"/>
          <w:lang w:val="ro-RO" w:eastAsia="zh-CN"/>
        </w:rPr>
      </w:pPr>
      <w:r w:rsidRPr="00BF0C40">
        <w:rPr>
          <w:color w:val="auto"/>
          <w:lang w:val="ro-RO" w:eastAsia="zh-CN"/>
        </w:rPr>
        <w:t>Metodica predării în  jocurile sportive (baschet, fotbal, handbal, volei).</w:t>
      </w:r>
    </w:p>
    <w:p w14:paraId="45949726" w14:textId="77777777" w:rsidR="00BF0C40" w:rsidRPr="003E6F8C" w:rsidRDefault="00BF0C40" w:rsidP="00BF0C40">
      <w:pPr>
        <w:suppressAutoHyphens/>
        <w:ind w:right="310"/>
        <w:rPr>
          <w:color w:val="auto"/>
          <w:lang w:val="ro-RO" w:eastAsia="zh-CN"/>
        </w:rPr>
      </w:pPr>
    </w:p>
    <w:p w14:paraId="7077684A" w14:textId="77777777" w:rsidR="00BF0C40" w:rsidRDefault="00BF0C40" w:rsidP="00BF0C40">
      <w:pPr>
        <w:suppressAutoHyphens/>
        <w:ind w:right="310" w:firstLine="709"/>
        <w:rPr>
          <w:b/>
          <w:color w:val="auto"/>
          <w:lang w:val="ro-RO" w:eastAsia="zh-CN"/>
        </w:rPr>
      </w:pPr>
      <w:r w:rsidRPr="00CB102C">
        <w:rPr>
          <w:b/>
          <w:color w:val="auto"/>
          <w:lang w:val="ro-RO" w:eastAsia="zh-CN"/>
        </w:rPr>
        <w:t>BIBLIOGRAFIE SELECTIVĂ</w:t>
      </w:r>
    </w:p>
    <w:p w14:paraId="2FE8D6C5" w14:textId="77777777" w:rsidR="004013FB" w:rsidRPr="003E6F8C" w:rsidRDefault="004013FB" w:rsidP="004013FB">
      <w:pPr>
        <w:pStyle w:val="ListParagraph"/>
        <w:numPr>
          <w:ilvl w:val="0"/>
          <w:numId w:val="13"/>
        </w:numPr>
        <w:tabs>
          <w:tab w:val="left" w:pos="720"/>
        </w:tabs>
        <w:suppressAutoHyphens/>
        <w:spacing w:line="276" w:lineRule="auto"/>
        <w:ind w:right="310" w:hanging="283"/>
        <w:jc w:val="both"/>
        <w:rPr>
          <w:color w:val="auto"/>
          <w:lang w:val="ro-RO" w:eastAsia="zh-CN"/>
        </w:rPr>
      </w:pPr>
      <w:r w:rsidRPr="003E6F8C">
        <w:rPr>
          <w:b/>
          <w:color w:val="auto"/>
          <w:lang w:val="ro-RO" w:eastAsia="zh-CN"/>
        </w:rPr>
        <w:t>Baştiurea E., Sârbu D., Stan Z.,</w:t>
      </w:r>
      <w:r w:rsidRPr="003E6F8C">
        <w:rPr>
          <w:color w:val="auto"/>
          <w:lang w:val="ro-RO" w:eastAsia="zh-CN"/>
        </w:rPr>
        <w:t xml:space="preserve"> </w:t>
      </w:r>
      <w:r w:rsidRPr="003E6F8C">
        <w:rPr>
          <w:i/>
          <w:color w:val="auto"/>
          <w:lang w:val="ro-RO" w:eastAsia="zh-CN"/>
        </w:rPr>
        <w:t>Handbal pas cu pas,</w:t>
      </w:r>
      <w:r w:rsidRPr="003E6F8C">
        <w:rPr>
          <w:color w:val="auto"/>
          <w:lang w:val="ro-RO" w:eastAsia="zh-CN"/>
        </w:rPr>
        <w:t xml:space="preserve"> Editura Evrika, Brăila, 2001.</w:t>
      </w:r>
    </w:p>
    <w:p w14:paraId="12840F06" w14:textId="77777777" w:rsidR="004013FB" w:rsidRPr="004013FB" w:rsidRDefault="004013FB" w:rsidP="004013FB">
      <w:pPr>
        <w:pStyle w:val="ListParagraph"/>
        <w:numPr>
          <w:ilvl w:val="0"/>
          <w:numId w:val="13"/>
        </w:numPr>
        <w:tabs>
          <w:tab w:val="left" w:pos="720"/>
        </w:tabs>
        <w:suppressAutoHyphens/>
        <w:spacing w:line="276" w:lineRule="auto"/>
        <w:ind w:right="310" w:hanging="283"/>
        <w:jc w:val="both"/>
        <w:rPr>
          <w:color w:val="auto"/>
          <w:lang w:val="ro-RO" w:eastAsia="zh-CN"/>
        </w:rPr>
      </w:pPr>
      <w:r w:rsidRPr="003E6F8C">
        <w:rPr>
          <w:b/>
          <w:color w:val="auto"/>
          <w:lang w:val="ro-RO" w:eastAsia="zh-CN"/>
        </w:rPr>
        <w:t>Baştiurea E.,</w:t>
      </w:r>
      <w:r w:rsidRPr="003E6F8C">
        <w:rPr>
          <w:color w:val="auto"/>
          <w:lang w:val="ro-RO" w:eastAsia="zh-CN"/>
        </w:rPr>
        <w:t xml:space="preserve"> Handbal.  </w:t>
      </w:r>
      <w:r w:rsidRPr="003E6F8C">
        <w:rPr>
          <w:i/>
          <w:color w:val="auto"/>
          <w:lang w:val="ro-RO" w:eastAsia="zh-CN"/>
        </w:rPr>
        <w:t xml:space="preserve">Curs de bază, </w:t>
      </w:r>
      <w:r w:rsidRPr="003E6F8C">
        <w:rPr>
          <w:color w:val="auto"/>
          <w:lang w:val="ro-RO" w:eastAsia="zh-CN"/>
        </w:rPr>
        <w:t>Editura Fundaţiei Universitare „Dunărea de Jos”, Galaţi, 2002.</w:t>
      </w:r>
    </w:p>
    <w:p w14:paraId="6F410948" w14:textId="77777777" w:rsidR="004013FB" w:rsidRPr="003E6F8C" w:rsidRDefault="004013FB" w:rsidP="004013FB">
      <w:pPr>
        <w:pStyle w:val="ListParagraph"/>
        <w:numPr>
          <w:ilvl w:val="0"/>
          <w:numId w:val="13"/>
        </w:numPr>
        <w:suppressAutoHyphens/>
        <w:spacing w:line="276" w:lineRule="auto"/>
        <w:ind w:right="310" w:hanging="283"/>
        <w:jc w:val="both"/>
        <w:rPr>
          <w:color w:val="auto"/>
          <w:lang w:val="ro-RO" w:eastAsia="zh-CN"/>
        </w:rPr>
      </w:pPr>
      <w:r w:rsidRPr="003E6F8C">
        <w:rPr>
          <w:b/>
          <w:color w:val="auto"/>
          <w:lang w:val="ro-RO" w:eastAsia="zh-CN"/>
        </w:rPr>
        <w:t>Ciocoiu, D.L.</w:t>
      </w:r>
      <w:r w:rsidRPr="003E6F8C">
        <w:rPr>
          <w:color w:val="auto"/>
          <w:lang w:val="ro-RO" w:eastAsia="zh-CN"/>
        </w:rPr>
        <w:t xml:space="preserve"> , </w:t>
      </w:r>
      <w:r w:rsidRPr="003E6F8C">
        <w:rPr>
          <w:i/>
          <w:color w:val="auto"/>
          <w:lang w:val="ro-RO" w:eastAsia="zh-CN"/>
        </w:rPr>
        <w:t>Baschet / Simplu, Rapid, eficient în 14 lecții</w:t>
      </w:r>
      <w:r w:rsidRPr="003E6F8C">
        <w:rPr>
          <w:color w:val="auto"/>
          <w:lang w:val="ro-RO" w:eastAsia="zh-CN"/>
        </w:rPr>
        <w:t>, Editura Fundaţiei Universitare “Dunărea de Jos”,  Galaţi, 2003.</w:t>
      </w:r>
    </w:p>
    <w:p w14:paraId="2D0E0086" w14:textId="77777777" w:rsidR="004013FB" w:rsidRDefault="004013FB" w:rsidP="004013FB">
      <w:pPr>
        <w:pStyle w:val="ListParagraph"/>
        <w:numPr>
          <w:ilvl w:val="0"/>
          <w:numId w:val="13"/>
        </w:numPr>
        <w:suppressAutoHyphens/>
        <w:spacing w:line="276" w:lineRule="auto"/>
        <w:ind w:right="310" w:hanging="283"/>
        <w:jc w:val="both"/>
        <w:rPr>
          <w:color w:val="auto"/>
          <w:lang w:val="ro-RO" w:eastAsia="zh-CN"/>
        </w:rPr>
      </w:pPr>
      <w:r w:rsidRPr="003E6F8C">
        <w:rPr>
          <w:b/>
          <w:color w:val="auto"/>
          <w:lang w:val="ro-RO" w:eastAsia="zh-CN"/>
        </w:rPr>
        <w:t>Ciocoiu, D.L.</w:t>
      </w:r>
      <w:r>
        <w:rPr>
          <w:color w:val="auto"/>
          <w:lang w:val="ro-RO" w:eastAsia="zh-CN"/>
        </w:rPr>
        <w:t xml:space="preserve">, </w:t>
      </w:r>
      <w:r w:rsidRPr="003E6F8C">
        <w:rPr>
          <w:i/>
          <w:color w:val="auto"/>
          <w:lang w:val="ro-RO" w:eastAsia="zh-CN"/>
        </w:rPr>
        <w:t>Baschet. Identificarea posibilităţilor de mişcare a segmentelor corpului prin abordarea jocului de baschet</w:t>
      </w:r>
      <w:r w:rsidRPr="003E6F8C">
        <w:rPr>
          <w:color w:val="auto"/>
          <w:lang w:val="ro-RO" w:eastAsia="zh-CN"/>
        </w:rPr>
        <w:t>, Editura Europlus, Galaţi, 2011.</w:t>
      </w:r>
    </w:p>
    <w:p w14:paraId="0D36E7C7" w14:textId="77777777" w:rsidR="004013FB" w:rsidRPr="004013FB" w:rsidRDefault="004013FB" w:rsidP="004013FB">
      <w:pPr>
        <w:suppressAutoHyphens/>
        <w:spacing w:line="276" w:lineRule="auto"/>
        <w:ind w:right="310"/>
        <w:jc w:val="both"/>
        <w:rPr>
          <w:color w:val="auto"/>
          <w:lang w:val="ro-RO" w:eastAsia="zh-CN"/>
        </w:rPr>
      </w:pPr>
    </w:p>
    <w:p w14:paraId="0E6681A2" w14:textId="77777777" w:rsidR="004013FB" w:rsidRPr="004013FB" w:rsidRDefault="004013FB" w:rsidP="004013FB">
      <w:pPr>
        <w:pStyle w:val="ListParagraph"/>
        <w:numPr>
          <w:ilvl w:val="0"/>
          <w:numId w:val="13"/>
        </w:numPr>
        <w:suppressAutoHyphens/>
        <w:spacing w:line="276" w:lineRule="auto"/>
        <w:ind w:right="310" w:hanging="283"/>
        <w:jc w:val="both"/>
        <w:rPr>
          <w:color w:val="auto"/>
          <w:lang w:val="ro-RO" w:eastAsia="zh-CN"/>
        </w:rPr>
      </w:pPr>
      <w:r w:rsidRPr="003E6F8C">
        <w:rPr>
          <w:b/>
          <w:color w:val="auto"/>
          <w:lang w:val="ro-RO" w:eastAsia="zh-CN"/>
        </w:rPr>
        <w:t>Manolache G.</w:t>
      </w:r>
      <w:r>
        <w:rPr>
          <w:b/>
          <w:color w:val="auto"/>
          <w:lang w:val="ro-RO" w:eastAsia="zh-CN"/>
        </w:rPr>
        <w:t>,</w:t>
      </w:r>
      <w:r w:rsidRPr="003E6F8C">
        <w:rPr>
          <w:color w:val="auto"/>
          <w:lang w:val="ro-RO" w:eastAsia="zh-CN"/>
        </w:rPr>
        <w:t xml:space="preserve">  </w:t>
      </w:r>
      <w:r w:rsidRPr="003E6F8C">
        <w:rPr>
          <w:i/>
          <w:color w:val="auto"/>
          <w:lang w:val="ro-RO" w:eastAsia="zh-CN"/>
        </w:rPr>
        <w:t>Fotbal / Lucrări practice,</w:t>
      </w:r>
      <w:r w:rsidRPr="003E6F8C">
        <w:rPr>
          <w:color w:val="auto"/>
          <w:lang w:val="ro-RO" w:eastAsia="zh-CN"/>
        </w:rPr>
        <w:t xml:space="preserve"> Editura University Press, Galaţi, 2013.</w:t>
      </w:r>
    </w:p>
    <w:p w14:paraId="0D87CA25" w14:textId="77777777" w:rsidR="004013FB" w:rsidRDefault="004013FB" w:rsidP="004013FB">
      <w:pPr>
        <w:pStyle w:val="ListParagraph"/>
        <w:numPr>
          <w:ilvl w:val="0"/>
          <w:numId w:val="13"/>
        </w:numPr>
        <w:suppressAutoHyphens/>
        <w:spacing w:line="276" w:lineRule="auto"/>
        <w:ind w:right="310" w:hanging="283"/>
        <w:jc w:val="both"/>
        <w:rPr>
          <w:color w:val="auto"/>
          <w:lang w:val="ro-RO" w:eastAsia="zh-CN"/>
        </w:rPr>
      </w:pPr>
      <w:r w:rsidRPr="004013FB">
        <w:rPr>
          <w:b/>
          <w:iCs/>
          <w:color w:val="auto"/>
          <w:lang w:val="ro-RO" w:eastAsia="zh-CN"/>
        </w:rPr>
        <w:t>Mereuţă C.,</w:t>
      </w:r>
      <w:r w:rsidRPr="004013FB">
        <w:rPr>
          <w:iCs/>
          <w:color w:val="auto"/>
          <w:lang w:val="ro-RO" w:eastAsia="zh-CN"/>
        </w:rPr>
        <w:t xml:space="preserve"> </w:t>
      </w:r>
      <w:r w:rsidRPr="004013FB">
        <w:rPr>
          <w:color w:val="auto"/>
          <w:lang w:val="ro-RO" w:eastAsia="zh-CN"/>
        </w:rPr>
        <w:t xml:space="preserve"> </w:t>
      </w:r>
      <w:r w:rsidRPr="004013FB">
        <w:rPr>
          <w:i/>
          <w:color w:val="auto"/>
          <w:lang w:val="ro-RO" w:eastAsia="zh-CN"/>
        </w:rPr>
        <w:t>Educaţia Fizică Scolară – abordări metodice</w:t>
      </w:r>
      <w:r w:rsidRPr="004013FB">
        <w:rPr>
          <w:color w:val="auto"/>
          <w:lang w:val="ro-RO" w:eastAsia="zh-CN"/>
        </w:rPr>
        <w:t xml:space="preserve"> - Ed. Valinex, Chişinău, Republica Moldova,  2008.</w:t>
      </w:r>
    </w:p>
    <w:p w14:paraId="2D6299F3" w14:textId="77777777" w:rsidR="004013FB" w:rsidRDefault="004013FB" w:rsidP="004013FB">
      <w:pPr>
        <w:pStyle w:val="ListParagraph"/>
        <w:numPr>
          <w:ilvl w:val="0"/>
          <w:numId w:val="13"/>
        </w:numPr>
        <w:suppressAutoHyphens/>
        <w:spacing w:line="276" w:lineRule="auto"/>
        <w:ind w:right="310" w:hanging="283"/>
        <w:jc w:val="both"/>
        <w:rPr>
          <w:color w:val="auto"/>
          <w:lang w:val="ro-RO" w:eastAsia="zh-CN"/>
        </w:rPr>
      </w:pPr>
      <w:r w:rsidRPr="004013FB">
        <w:rPr>
          <w:b/>
          <w:iCs/>
          <w:color w:val="auto"/>
          <w:lang w:val="ro-RO" w:eastAsia="zh-CN"/>
        </w:rPr>
        <w:t>Mereuţă C</w:t>
      </w:r>
      <w:r w:rsidRPr="004013FB">
        <w:rPr>
          <w:color w:val="auto"/>
          <w:lang w:val="ro-RO" w:eastAsia="zh-CN"/>
        </w:rPr>
        <w:t xml:space="preserve">, </w:t>
      </w:r>
      <w:r w:rsidRPr="004013FB">
        <w:rPr>
          <w:i/>
          <w:color w:val="auto"/>
          <w:lang w:val="ro-RO" w:eastAsia="zh-CN"/>
        </w:rPr>
        <w:t>Atletism – Scoala Alergării,</w:t>
      </w:r>
      <w:r w:rsidRPr="004013FB">
        <w:rPr>
          <w:color w:val="auto"/>
          <w:lang w:val="ro-RO" w:eastAsia="zh-CN"/>
        </w:rPr>
        <w:t xml:space="preserve"> Ed. Valinex, Chişinău, Republica Moldova,  2008.</w:t>
      </w:r>
    </w:p>
    <w:p w14:paraId="3AB8D512" w14:textId="77777777" w:rsidR="004013FB" w:rsidRDefault="004013FB" w:rsidP="004013FB">
      <w:pPr>
        <w:pStyle w:val="ListParagraph"/>
        <w:numPr>
          <w:ilvl w:val="0"/>
          <w:numId w:val="13"/>
        </w:numPr>
        <w:suppressAutoHyphens/>
        <w:spacing w:line="276" w:lineRule="auto"/>
        <w:ind w:right="310" w:hanging="283"/>
        <w:jc w:val="both"/>
        <w:rPr>
          <w:color w:val="auto"/>
          <w:lang w:val="ro-RO" w:eastAsia="zh-CN"/>
        </w:rPr>
      </w:pPr>
      <w:r w:rsidRPr="004013FB">
        <w:rPr>
          <w:b/>
          <w:iCs/>
          <w:color w:val="auto"/>
          <w:lang w:val="ro-RO" w:eastAsia="zh-CN"/>
        </w:rPr>
        <w:t>Mereuţă C.</w:t>
      </w:r>
      <w:r w:rsidRPr="004013FB">
        <w:rPr>
          <w:b/>
          <w:color w:val="auto"/>
          <w:lang w:val="ro-RO" w:eastAsia="zh-CN"/>
        </w:rPr>
        <w:t>,</w:t>
      </w:r>
      <w:r w:rsidRPr="004013FB">
        <w:rPr>
          <w:color w:val="auto"/>
          <w:lang w:val="ro-RO" w:eastAsia="zh-CN"/>
        </w:rPr>
        <w:t xml:space="preserve"> </w:t>
      </w:r>
      <w:r w:rsidRPr="004013FB">
        <w:rPr>
          <w:i/>
          <w:color w:val="auto"/>
          <w:lang w:val="ro-RO" w:eastAsia="zh-CN"/>
        </w:rPr>
        <w:t>Atletism – Sărituri,</w:t>
      </w:r>
      <w:r w:rsidRPr="004013FB">
        <w:rPr>
          <w:color w:val="auto"/>
          <w:lang w:val="ro-RO" w:eastAsia="zh-CN"/>
        </w:rPr>
        <w:t xml:space="preserve"> Ed. Valinex, Chişinău, Republica Moldova,  2009.</w:t>
      </w:r>
    </w:p>
    <w:p w14:paraId="5FD2EC8D" w14:textId="77777777" w:rsidR="00607D7A" w:rsidRDefault="004013FB" w:rsidP="00607D7A">
      <w:pPr>
        <w:pStyle w:val="ListParagraph"/>
        <w:numPr>
          <w:ilvl w:val="0"/>
          <w:numId w:val="13"/>
        </w:numPr>
        <w:suppressAutoHyphens/>
        <w:spacing w:line="276" w:lineRule="auto"/>
        <w:ind w:right="310" w:hanging="283"/>
        <w:jc w:val="both"/>
        <w:rPr>
          <w:color w:val="auto"/>
          <w:lang w:val="ro-RO" w:eastAsia="zh-CN"/>
        </w:rPr>
      </w:pPr>
      <w:r w:rsidRPr="004013FB">
        <w:rPr>
          <w:b/>
          <w:iCs/>
          <w:color w:val="auto"/>
          <w:lang w:val="ro-RO" w:eastAsia="zh-CN"/>
        </w:rPr>
        <w:t>Mereuţă C.</w:t>
      </w:r>
      <w:r w:rsidRPr="004013FB">
        <w:rPr>
          <w:b/>
          <w:color w:val="auto"/>
          <w:lang w:val="ro-RO" w:eastAsia="zh-CN"/>
        </w:rPr>
        <w:t>,</w:t>
      </w:r>
      <w:r w:rsidRPr="004013FB">
        <w:rPr>
          <w:color w:val="auto"/>
          <w:lang w:val="ro-RO" w:eastAsia="zh-CN"/>
        </w:rPr>
        <w:t xml:space="preserve"> </w:t>
      </w:r>
      <w:r w:rsidRPr="004013FB">
        <w:rPr>
          <w:i/>
          <w:color w:val="auto"/>
          <w:lang w:val="ro-RO" w:eastAsia="zh-CN"/>
        </w:rPr>
        <w:t>Atletism – Aruncări,</w:t>
      </w:r>
      <w:r w:rsidRPr="004013FB">
        <w:rPr>
          <w:color w:val="auto"/>
          <w:lang w:val="ro-RO" w:eastAsia="zh-CN"/>
        </w:rPr>
        <w:t xml:space="preserve"> Ed. University Press, Galati. 2010.</w:t>
      </w:r>
    </w:p>
    <w:p w14:paraId="39C9D555" w14:textId="77777777" w:rsidR="00607D7A" w:rsidRPr="00607D7A" w:rsidRDefault="00607D7A" w:rsidP="00607D7A">
      <w:pPr>
        <w:pStyle w:val="ListParagraph"/>
        <w:numPr>
          <w:ilvl w:val="0"/>
          <w:numId w:val="13"/>
        </w:numPr>
        <w:suppressAutoHyphens/>
        <w:spacing w:line="276" w:lineRule="auto"/>
        <w:ind w:right="310" w:hanging="283"/>
        <w:jc w:val="both"/>
        <w:rPr>
          <w:color w:val="auto"/>
          <w:lang w:val="ro-RO" w:eastAsia="zh-CN"/>
        </w:rPr>
      </w:pPr>
      <w:r w:rsidRPr="00607D7A">
        <w:rPr>
          <w:b/>
          <w:noProof/>
        </w:rPr>
        <w:t>Mocanu G.D</w:t>
      </w:r>
      <w:r w:rsidRPr="00607D7A">
        <w:rPr>
          <w:noProof/>
        </w:rPr>
        <w:t xml:space="preserve">.  </w:t>
      </w:r>
      <w:r w:rsidRPr="00607D7A">
        <w:rPr>
          <w:i/>
          <w:noProof/>
        </w:rPr>
        <w:t>Teoria educaţiei fizice şi sportului -</w:t>
      </w:r>
      <w:r w:rsidRPr="00607D7A">
        <w:rPr>
          <w:noProof/>
        </w:rPr>
        <w:t xml:space="preserve"> Galaţi: Editura Fundaţiei Unive</w:t>
      </w:r>
      <w:r>
        <w:rPr>
          <w:noProof/>
        </w:rPr>
        <w:t>rsitare „Dunărea de Jos”, 2015</w:t>
      </w:r>
    </w:p>
    <w:p w14:paraId="0F09FE3D" w14:textId="77777777" w:rsidR="00607D7A" w:rsidRPr="00607D7A" w:rsidRDefault="00607D7A" w:rsidP="00607D7A">
      <w:pPr>
        <w:pStyle w:val="ListParagraph"/>
        <w:numPr>
          <w:ilvl w:val="0"/>
          <w:numId w:val="13"/>
        </w:numPr>
        <w:suppressAutoHyphens/>
        <w:spacing w:line="276" w:lineRule="auto"/>
        <w:ind w:right="310" w:hanging="283"/>
        <w:jc w:val="both"/>
        <w:rPr>
          <w:color w:val="auto"/>
          <w:lang w:val="ro-RO" w:eastAsia="zh-CN"/>
        </w:rPr>
      </w:pPr>
      <w:r w:rsidRPr="00607D7A">
        <w:rPr>
          <w:b/>
          <w:noProof/>
        </w:rPr>
        <w:t>Mocanu G.D</w:t>
      </w:r>
      <w:r w:rsidRPr="00607D7A">
        <w:rPr>
          <w:noProof/>
        </w:rPr>
        <w:t xml:space="preserve"> – </w:t>
      </w:r>
      <w:r w:rsidRPr="00607D7A">
        <w:rPr>
          <w:i/>
          <w:noProof/>
        </w:rPr>
        <w:t>Didactica educației fizice și sportive școlare/Culegere de teste grilă</w:t>
      </w:r>
      <w:r w:rsidRPr="00607D7A">
        <w:rPr>
          <w:noProof/>
        </w:rPr>
        <w:t xml:space="preserve"> - Editura Galati University Press, 2017, Col</w:t>
      </w:r>
      <w:r>
        <w:rPr>
          <w:noProof/>
        </w:rPr>
        <w:t>ecția Educație Fizică Și Sport</w:t>
      </w:r>
    </w:p>
    <w:p w14:paraId="0D6B3445" w14:textId="77777777" w:rsidR="00607D7A" w:rsidRPr="00607D7A" w:rsidRDefault="00607D7A" w:rsidP="00607D7A">
      <w:pPr>
        <w:pStyle w:val="ListParagraph"/>
        <w:numPr>
          <w:ilvl w:val="0"/>
          <w:numId w:val="13"/>
        </w:numPr>
        <w:suppressAutoHyphens/>
        <w:spacing w:line="276" w:lineRule="auto"/>
        <w:ind w:right="310" w:hanging="283"/>
        <w:jc w:val="both"/>
        <w:rPr>
          <w:color w:val="auto"/>
          <w:lang w:val="ro-RO" w:eastAsia="zh-CN"/>
        </w:rPr>
      </w:pPr>
      <w:r w:rsidRPr="00607D7A">
        <w:rPr>
          <w:b/>
          <w:noProof/>
        </w:rPr>
        <w:t>Mocanu G.D</w:t>
      </w:r>
      <w:r w:rsidRPr="00607D7A">
        <w:rPr>
          <w:noProof/>
        </w:rPr>
        <w:t xml:space="preserve"> – </w:t>
      </w:r>
      <w:r w:rsidRPr="00607D7A">
        <w:rPr>
          <w:i/>
          <w:noProof/>
        </w:rPr>
        <w:t>Sisteme de acționare pentru dezvoltarea calităților motrice în educația fizică și sportivă școlară</w:t>
      </w:r>
      <w:r w:rsidRPr="00607D7A">
        <w:rPr>
          <w:noProof/>
        </w:rPr>
        <w:t xml:space="preserve"> - Editura Galati University Press, 2017, Col</w:t>
      </w:r>
      <w:r>
        <w:rPr>
          <w:noProof/>
        </w:rPr>
        <w:t>ecția Educație Fizică Și Sport</w:t>
      </w:r>
    </w:p>
    <w:p w14:paraId="64C0E0D4" w14:textId="77777777" w:rsidR="00607D7A" w:rsidRPr="00607D7A" w:rsidRDefault="00607D7A" w:rsidP="00607D7A">
      <w:pPr>
        <w:pStyle w:val="ListParagraph"/>
        <w:numPr>
          <w:ilvl w:val="0"/>
          <w:numId w:val="13"/>
        </w:numPr>
        <w:suppressAutoHyphens/>
        <w:spacing w:line="276" w:lineRule="auto"/>
        <w:ind w:right="310" w:hanging="283"/>
        <w:jc w:val="both"/>
        <w:rPr>
          <w:color w:val="auto"/>
          <w:lang w:val="ro-RO" w:eastAsia="zh-CN"/>
        </w:rPr>
      </w:pPr>
      <w:r w:rsidRPr="00607D7A">
        <w:rPr>
          <w:noProof/>
        </w:rPr>
        <w:t xml:space="preserve"> </w:t>
      </w:r>
      <w:r w:rsidRPr="00607D7A">
        <w:rPr>
          <w:b/>
          <w:noProof/>
        </w:rPr>
        <w:t>Mocanu G.D</w:t>
      </w:r>
      <w:r w:rsidRPr="00607D7A">
        <w:rPr>
          <w:noProof/>
        </w:rPr>
        <w:t xml:space="preserve"> –</w:t>
      </w:r>
      <w:r w:rsidRPr="00607D7A">
        <w:rPr>
          <w:i/>
          <w:noProof/>
        </w:rPr>
        <w:t xml:space="preserve">Dezvoltarea calităţilor motrice în lecţiile de educaţie fizică din gimnaziu prin tratare diferenţiată </w:t>
      </w:r>
      <w:r w:rsidRPr="00607D7A">
        <w:rPr>
          <w:noProof/>
        </w:rPr>
        <w:t>- Galaţi: Editura Fundaţiei Universitare „Dunărea de Jos”</w:t>
      </w:r>
    </w:p>
    <w:p w14:paraId="567E13D5" w14:textId="77777777" w:rsidR="00607D7A" w:rsidRPr="00607D7A" w:rsidRDefault="00607D7A" w:rsidP="00607D7A">
      <w:pPr>
        <w:pStyle w:val="ListParagraph"/>
        <w:numPr>
          <w:ilvl w:val="0"/>
          <w:numId w:val="13"/>
        </w:numPr>
        <w:suppressAutoHyphens/>
        <w:spacing w:line="276" w:lineRule="auto"/>
        <w:ind w:right="310" w:hanging="283"/>
        <w:jc w:val="both"/>
        <w:rPr>
          <w:color w:val="auto"/>
          <w:lang w:val="ro-RO" w:eastAsia="zh-CN"/>
        </w:rPr>
      </w:pPr>
      <w:r w:rsidRPr="00607D7A">
        <w:rPr>
          <w:b/>
          <w:noProof/>
        </w:rPr>
        <w:t>Mocanu G.D.</w:t>
      </w:r>
      <w:r w:rsidRPr="00607D7A">
        <w:rPr>
          <w:noProof/>
        </w:rPr>
        <w:t xml:space="preserve"> </w:t>
      </w:r>
      <w:r w:rsidRPr="00607D7A">
        <w:rPr>
          <w:i/>
          <w:noProof/>
        </w:rPr>
        <w:t xml:space="preserve">Proiectarea pe grupe valorice a unităţilor de învăţare pentru calităţi motrice în gimnaziu  </w:t>
      </w:r>
      <w:r w:rsidRPr="00607D7A">
        <w:rPr>
          <w:noProof/>
        </w:rPr>
        <w:t>- Galaţi: Editura Fundaţiei Unive</w:t>
      </w:r>
      <w:r>
        <w:rPr>
          <w:noProof/>
        </w:rPr>
        <w:t>rsitare „Dunărea de Jos”, 2015</w:t>
      </w:r>
    </w:p>
    <w:p w14:paraId="3DCBC505" w14:textId="77777777" w:rsidR="00607D7A" w:rsidRPr="00607D7A" w:rsidRDefault="00607D7A" w:rsidP="00607D7A">
      <w:pPr>
        <w:pStyle w:val="ListParagraph"/>
        <w:numPr>
          <w:ilvl w:val="0"/>
          <w:numId w:val="13"/>
        </w:numPr>
        <w:suppressAutoHyphens/>
        <w:spacing w:line="276" w:lineRule="auto"/>
        <w:ind w:right="310" w:hanging="283"/>
        <w:jc w:val="both"/>
        <w:rPr>
          <w:color w:val="auto"/>
          <w:lang w:val="ro-RO" w:eastAsia="zh-CN"/>
        </w:rPr>
      </w:pPr>
      <w:r w:rsidRPr="00607D7A">
        <w:rPr>
          <w:b/>
          <w:noProof/>
        </w:rPr>
        <w:t>Mocanu G.D.</w:t>
      </w:r>
      <w:r w:rsidRPr="00607D7A">
        <w:rPr>
          <w:noProof/>
        </w:rPr>
        <w:t xml:space="preserve"> Kinesiologie – Galați: Editura GUP, 2016, Col</w:t>
      </w:r>
      <w:r>
        <w:rPr>
          <w:noProof/>
        </w:rPr>
        <w:t>ecția Educație Fizică Și Sport</w:t>
      </w:r>
    </w:p>
    <w:p w14:paraId="4D522735" w14:textId="77777777" w:rsidR="00BF0C40" w:rsidRPr="00BF0C40" w:rsidRDefault="00BF0C40" w:rsidP="00BF0C40">
      <w:pPr>
        <w:pStyle w:val="ListParagraph"/>
        <w:numPr>
          <w:ilvl w:val="0"/>
          <w:numId w:val="8"/>
        </w:numPr>
        <w:suppressAutoHyphens/>
        <w:spacing w:line="276" w:lineRule="auto"/>
        <w:ind w:left="709" w:right="310" w:hanging="283"/>
        <w:jc w:val="both"/>
        <w:rPr>
          <w:color w:val="auto"/>
          <w:lang w:eastAsia="zh-CN"/>
        </w:rPr>
      </w:pPr>
      <w:r w:rsidRPr="00BF0C40">
        <w:rPr>
          <w:rFonts w:eastAsia="Batang"/>
          <w:b/>
          <w:color w:val="auto"/>
          <w:lang w:val="ro-RO" w:eastAsia="zh-CN"/>
        </w:rPr>
        <w:t>Nanu L.,</w:t>
      </w:r>
      <w:r w:rsidRPr="00BF0C40">
        <w:rPr>
          <w:rFonts w:eastAsia="Batang"/>
          <w:color w:val="auto"/>
          <w:lang w:val="ro-RO" w:eastAsia="zh-CN"/>
        </w:rPr>
        <w:t xml:space="preserve"> </w:t>
      </w:r>
      <w:r w:rsidRPr="00BF0C40">
        <w:rPr>
          <w:rFonts w:eastAsia="Batang"/>
          <w:i/>
          <w:color w:val="auto"/>
          <w:lang w:val="ro-RO" w:eastAsia="zh-CN"/>
        </w:rPr>
        <w:t>Metodica predării  gimnasticii,</w:t>
      </w:r>
      <w:r w:rsidRPr="00BF0C40">
        <w:rPr>
          <w:rFonts w:eastAsia="Batang"/>
          <w:color w:val="auto"/>
          <w:lang w:val="ro-RO" w:eastAsia="zh-CN"/>
        </w:rPr>
        <w:t xml:space="preserve"> Editura Şoimu, Galaţi, 2007.</w:t>
      </w:r>
    </w:p>
    <w:p w14:paraId="63B706A6" w14:textId="77777777" w:rsidR="004013FB" w:rsidRPr="004013FB" w:rsidRDefault="00BF0C40" w:rsidP="004013FB">
      <w:pPr>
        <w:pStyle w:val="ListParagraph"/>
        <w:numPr>
          <w:ilvl w:val="0"/>
          <w:numId w:val="9"/>
        </w:numPr>
        <w:suppressAutoHyphens/>
        <w:spacing w:line="276" w:lineRule="auto"/>
        <w:ind w:left="709" w:right="310" w:hanging="283"/>
        <w:jc w:val="both"/>
        <w:rPr>
          <w:color w:val="auto"/>
          <w:lang w:val="ro-RO" w:eastAsia="zh-CN"/>
        </w:rPr>
      </w:pPr>
      <w:r>
        <w:rPr>
          <w:rFonts w:eastAsia="Batang"/>
          <w:b/>
          <w:color w:val="auto"/>
          <w:lang w:val="ro-RO" w:eastAsia="zh-CN"/>
        </w:rPr>
        <w:t>Nanu L., Drăgan</w:t>
      </w:r>
      <w:r w:rsidRPr="003E6F8C">
        <w:rPr>
          <w:rFonts w:eastAsia="Batang"/>
          <w:b/>
          <w:color w:val="auto"/>
          <w:lang w:val="ro-RO" w:eastAsia="zh-CN"/>
        </w:rPr>
        <w:t xml:space="preserve"> T.M.,</w:t>
      </w:r>
      <w:r w:rsidRPr="003E6F8C">
        <w:rPr>
          <w:rFonts w:eastAsia="Batang"/>
          <w:color w:val="auto"/>
          <w:lang w:val="ro-RO" w:eastAsia="zh-CN"/>
        </w:rPr>
        <w:t xml:space="preserve"> </w:t>
      </w:r>
      <w:r w:rsidRPr="003E6F8C">
        <w:rPr>
          <w:rFonts w:eastAsia="Batang"/>
          <w:i/>
          <w:color w:val="auto"/>
          <w:lang w:val="ro-RO" w:eastAsia="zh-CN"/>
        </w:rPr>
        <w:t>Manual de gimnastică</w:t>
      </w:r>
      <w:r w:rsidRPr="003E6F8C">
        <w:rPr>
          <w:rFonts w:eastAsia="Batang"/>
          <w:color w:val="auto"/>
          <w:lang w:val="ro-RO" w:eastAsia="zh-CN"/>
        </w:rPr>
        <w:t>, GUP., Galaţi, 2010.</w:t>
      </w:r>
    </w:p>
    <w:p w14:paraId="7F870BCE" w14:textId="77777777" w:rsidR="004013FB" w:rsidRPr="004013FB" w:rsidRDefault="004013FB" w:rsidP="004013FB">
      <w:pPr>
        <w:pStyle w:val="ListParagraph"/>
        <w:numPr>
          <w:ilvl w:val="0"/>
          <w:numId w:val="9"/>
        </w:numPr>
        <w:suppressAutoHyphens/>
        <w:spacing w:line="276" w:lineRule="auto"/>
        <w:ind w:left="709" w:right="310" w:hanging="283"/>
        <w:jc w:val="both"/>
        <w:rPr>
          <w:color w:val="auto"/>
          <w:lang w:val="ro-RO" w:eastAsia="zh-CN"/>
        </w:rPr>
      </w:pPr>
      <w:r w:rsidRPr="004013FB">
        <w:rPr>
          <w:b/>
          <w:color w:val="auto"/>
          <w:lang w:val="ro-RO" w:eastAsia="zh-CN"/>
        </w:rPr>
        <w:t>Ploeşteanu C. ,</w:t>
      </w:r>
      <w:r w:rsidRPr="004013FB">
        <w:rPr>
          <w:color w:val="auto"/>
          <w:lang w:val="ro-RO" w:eastAsia="zh-CN"/>
        </w:rPr>
        <w:t xml:space="preserve"> </w:t>
      </w:r>
      <w:r w:rsidRPr="004013FB">
        <w:rPr>
          <w:i/>
          <w:color w:val="auto"/>
          <w:lang w:val="ro-RO" w:eastAsia="zh-CN"/>
        </w:rPr>
        <w:t>Abordări conceptuale în predarea jocului de fotbal</w:t>
      </w:r>
      <w:r w:rsidRPr="004013FB">
        <w:rPr>
          <w:color w:val="auto"/>
          <w:lang w:val="ro-RO" w:eastAsia="zh-CN"/>
        </w:rPr>
        <w:t>, Editura Europlus, Galaţi, 2010.</w:t>
      </w:r>
    </w:p>
    <w:p w14:paraId="7ADCE78D" w14:textId="77777777" w:rsidR="004013FB" w:rsidRDefault="004013FB" w:rsidP="004013FB">
      <w:pPr>
        <w:pStyle w:val="ListParagraph"/>
        <w:numPr>
          <w:ilvl w:val="0"/>
          <w:numId w:val="9"/>
        </w:numPr>
        <w:suppressAutoHyphens/>
        <w:spacing w:line="276" w:lineRule="auto"/>
        <w:ind w:left="709" w:right="310" w:hanging="283"/>
        <w:jc w:val="both"/>
        <w:rPr>
          <w:color w:val="auto"/>
          <w:lang w:val="ro-RO" w:eastAsia="zh-CN"/>
        </w:rPr>
      </w:pPr>
      <w:r w:rsidRPr="004013FB">
        <w:rPr>
          <w:b/>
          <w:color w:val="auto"/>
          <w:lang w:val="ro-RO" w:eastAsia="zh-CN"/>
        </w:rPr>
        <w:t>Ploeşteanu C., Moisescu P.,</w:t>
      </w:r>
      <w:r w:rsidRPr="004013FB">
        <w:rPr>
          <w:color w:val="auto"/>
          <w:lang w:val="ro-RO" w:eastAsia="zh-CN"/>
        </w:rPr>
        <w:t xml:space="preserve"> </w:t>
      </w:r>
      <w:r w:rsidRPr="004013FB">
        <w:rPr>
          <w:i/>
          <w:color w:val="auto"/>
          <w:lang w:val="ro-RO" w:eastAsia="zh-CN"/>
        </w:rPr>
        <w:t>Teoria educaţiei fizice şi sportului,</w:t>
      </w:r>
      <w:r w:rsidRPr="004013FB">
        <w:rPr>
          <w:color w:val="auto"/>
          <w:lang w:val="ro-RO" w:eastAsia="zh-CN"/>
        </w:rPr>
        <w:t xml:space="preserve"> Editura Didactică şi Pedagogică, Bucureşti, 2012.</w:t>
      </w:r>
    </w:p>
    <w:p w14:paraId="07AC0709" w14:textId="77777777" w:rsidR="004013FB" w:rsidRPr="004013FB" w:rsidRDefault="004013FB" w:rsidP="004013FB">
      <w:pPr>
        <w:pStyle w:val="ListParagraph"/>
        <w:numPr>
          <w:ilvl w:val="0"/>
          <w:numId w:val="9"/>
        </w:numPr>
        <w:suppressAutoHyphens/>
        <w:spacing w:line="276" w:lineRule="auto"/>
        <w:ind w:left="709" w:right="310" w:hanging="283"/>
        <w:jc w:val="both"/>
        <w:rPr>
          <w:color w:val="auto"/>
          <w:lang w:val="ro-RO" w:eastAsia="zh-CN"/>
        </w:rPr>
      </w:pPr>
      <w:r w:rsidRPr="004013FB">
        <w:rPr>
          <w:b/>
          <w:color w:val="auto"/>
          <w:lang w:val="ro-RO" w:eastAsia="zh-CN"/>
        </w:rPr>
        <w:t>Preda, C., Păcuraru Al.</w:t>
      </w:r>
      <w:r w:rsidRPr="004013FB">
        <w:rPr>
          <w:color w:val="auto"/>
          <w:lang w:val="ro-RO" w:eastAsia="zh-CN"/>
        </w:rPr>
        <w:t xml:space="preserve">, </w:t>
      </w:r>
      <w:r w:rsidRPr="004013FB">
        <w:rPr>
          <w:i/>
          <w:color w:val="auto"/>
          <w:lang w:val="ro-RO" w:eastAsia="zh-CN"/>
        </w:rPr>
        <w:t>Volei /</w:t>
      </w:r>
      <w:r w:rsidRPr="004013FB">
        <w:rPr>
          <w:color w:val="auto"/>
          <w:lang w:val="ro-RO" w:eastAsia="zh-CN"/>
        </w:rPr>
        <w:t xml:space="preserve"> Bazele teoretice şi metodice, Editura Universităţii „Dunărea de Jos” Galaţi, 2012.</w:t>
      </w:r>
    </w:p>
    <w:p w14:paraId="6D968CA7" w14:textId="77777777" w:rsidR="004013FB" w:rsidRPr="004013FB" w:rsidRDefault="004013FB" w:rsidP="004013FB">
      <w:pPr>
        <w:pStyle w:val="ListParagraph"/>
        <w:numPr>
          <w:ilvl w:val="0"/>
          <w:numId w:val="9"/>
        </w:numPr>
        <w:suppressAutoHyphens/>
        <w:spacing w:line="276" w:lineRule="auto"/>
        <w:ind w:left="709" w:right="310" w:hanging="283"/>
        <w:jc w:val="both"/>
        <w:rPr>
          <w:color w:val="auto"/>
          <w:lang w:val="ro-RO" w:eastAsia="zh-CN"/>
        </w:rPr>
      </w:pPr>
      <w:r w:rsidRPr="004013FB">
        <w:rPr>
          <w:b/>
          <w:color w:val="auto"/>
          <w:lang w:val="ro-RO" w:eastAsia="zh-CN"/>
        </w:rPr>
        <w:t>Raţă G.,</w:t>
      </w:r>
      <w:r w:rsidRPr="004013FB">
        <w:rPr>
          <w:color w:val="auto"/>
          <w:lang w:val="ro-RO" w:eastAsia="zh-CN"/>
        </w:rPr>
        <w:t xml:space="preserve"> </w:t>
      </w:r>
      <w:r w:rsidRPr="004013FB">
        <w:rPr>
          <w:i/>
          <w:color w:val="auto"/>
          <w:lang w:val="ro-RO" w:eastAsia="zh-CN"/>
        </w:rPr>
        <w:t>Didactica educaţiei fizice şi sportului</w:t>
      </w:r>
      <w:r w:rsidRPr="004013FB">
        <w:rPr>
          <w:color w:val="auto"/>
          <w:lang w:val="ro-RO" w:eastAsia="zh-CN"/>
        </w:rPr>
        <w:t>, Editura Alma Mater, Bacău, 2004.</w:t>
      </w:r>
    </w:p>
    <w:p w14:paraId="439EDF33" w14:textId="77777777" w:rsidR="00BF0C40" w:rsidRPr="00BF0C40" w:rsidRDefault="00BF0C40" w:rsidP="00BF0C40">
      <w:pPr>
        <w:pStyle w:val="ListParagraph"/>
        <w:numPr>
          <w:ilvl w:val="0"/>
          <w:numId w:val="9"/>
        </w:numPr>
        <w:suppressAutoHyphens/>
        <w:spacing w:line="276" w:lineRule="auto"/>
        <w:ind w:left="709" w:right="310" w:hanging="283"/>
        <w:jc w:val="both"/>
        <w:rPr>
          <w:color w:val="auto"/>
          <w:lang w:val="ro-RO" w:eastAsia="zh-CN"/>
        </w:rPr>
      </w:pPr>
      <w:r>
        <w:rPr>
          <w:b/>
          <w:bCs/>
          <w:color w:val="auto"/>
          <w:lang w:val="ro-RO" w:eastAsia="zh-CN"/>
        </w:rPr>
        <w:t>Talaghir L.</w:t>
      </w:r>
      <w:r w:rsidRPr="003E6F8C">
        <w:rPr>
          <w:b/>
          <w:bCs/>
          <w:color w:val="auto"/>
          <w:lang w:val="ro-RO" w:eastAsia="zh-CN"/>
        </w:rPr>
        <w:t>G</w:t>
      </w:r>
      <w:r>
        <w:rPr>
          <w:b/>
          <w:bCs/>
          <w:color w:val="auto"/>
          <w:lang w:val="ro-RO" w:eastAsia="zh-CN"/>
        </w:rPr>
        <w:t>.</w:t>
      </w:r>
      <w:r w:rsidRPr="003E6F8C">
        <w:rPr>
          <w:b/>
          <w:color w:val="auto"/>
          <w:lang w:val="ro-RO" w:eastAsia="zh-CN"/>
        </w:rPr>
        <w:t>,</w:t>
      </w:r>
      <w:r w:rsidRPr="003E6F8C">
        <w:rPr>
          <w:color w:val="auto"/>
          <w:lang w:val="ro-RO" w:eastAsia="zh-CN"/>
        </w:rPr>
        <w:t xml:space="preserve"> </w:t>
      </w:r>
      <w:r w:rsidRPr="003E6F8C">
        <w:rPr>
          <w:i/>
          <w:iCs/>
          <w:color w:val="auto"/>
          <w:lang w:val="ro-RO" w:eastAsia="zh-CN"/>
        </w:rPr>
        <w:t>Gimnastica. Exerciţii de front, ordine şi formaţii. Lucrări practice</w:t>
      </w:r>
      <w:r w:rsidRPr="003E6F8C">
        <w:rPr>
          <w:i/>
          <w:color w:val="auto"/>
          <w:lang w:val="ro-RO" w:eastAsia="zh-CN"/>
        </w:rPr>
        <w:t>,</w:t>
      </w:r>
      <w:r w:rsidRPr="003E6F8C">
        <w:rPr>
          <w:color w:val="auto"/>
          <w:lang w:val="ro-RO" w:eastAsia="zh-CN"/>
        </w:rPr>
        <w:t xml:space="preserve"> Editura Valinex, Chişinău, 2009.</w:t>
      </w:r>
    </w:p>
    <w:p w14:paraId="40E57D2C" w14:textId="77777777" w:rsidR="004013FB" w:rsidRPr="00BF0C40" w:rsidRDefault="004013FB" w:rsidP="004013FB">
      <w:pPr>
        <w:pStyle w:val="ListParagraph"/>
        <w:numPr>
          <w:ilvl w:val="0"/>
          <w:numId w:val="13"/>
        </w:numPr>
        <w:suppressAutoHyphens/>
        <w:spacing w:line="276" w:lineRule="auto"/>
        <w:ind w:right="310"/>
        <w:jc w:val="both"/>
        <w:rPr>
          <w:color w:val="auto"/>
          <w:lang w:eastAsia="zh-CN"/>
        </w:rPr>
      </w:pPr>
      <w:r w:rsidRPr="00CB102C">
        <w:rPr>
          <w:color w:val="auto"/>
          <w:lang w:val="ro-RO" w:eastAsia="zh-CN"/>
        </w:rPr>
        <w:t xml:space="preserve">xxx </w:t>
      </w:r>
      <w:r w:rsidRPr="00CB102C">
        <w:rPr>
          <w:bCs/>
          <w:color w:val="auto"/>
          <w:lang w:val="ro-RO" w:eastAsia="zh-CN"/>
        </w:rPr>
        <w:t>Ministerul Educaţiei Naționale. Programa şcolară pentru disciplina Educaţie Fizică Şi Sport. Clasele a V - VIII – a, București</w:t>
      </w:r>
      <w:r w:rsidRPr="002047FF">
        <w:rPr>
          <w:bCs/>
          <w:color w:val="auto"/>
          <w:lang w:eastAsia="zh-CN"/>
        </w:rPr>
        <w:t xml:space="preserve">, </w:t>
      </w:r>
      <w:r w:rsidRPr="002047FF">
        <w:rPr>
          <w:bCs/>
          <w:i/>
          <w:iCs/>
          <w:color w:val="auto"/>
          <w:lang w:eastAsia="zh-CN"/>
        </w:rPr>
        <w:t xml:space="preserve">Anexa nr. 2 la Ordinul Ministrului Educației Naționale nr. 3393 </w:t>
      </w:r>
      <w:r w:rsidRPr="002047FF">
        <w:rPr>
          <w:bCs/>
          <w:color w:val="auto"/>
          <w:lang w:eastAsia="zh-CN"/>
        </w:rPr>
        <w:t xml:space="preserve">/ </w:t>
      </w:r>
      <w:r w:rsidRPr="002047FF">
        <w:rPr>
          <w:bCs/>
          <w:i/>
          <w:iCs/>
          <w:color w:val="auto"/>
          <w:lang w:eastAsia="zh-CN"/>
        </w:rPr>
        <w:t xml:space="preserve">28.02.2017. </w:t>
      </w:r>
    </w:p>
    <w:p w14:paraId="3EFFCC10" w14:textId="77777777" w:rsidR="00BF0C40" w:rsidRPr="003E6F8C" w:rsidRDefault="00BF0C40" w:rsidP="00BF0C40">
      <w:pPr>
        <w:suppressAutoHyphens/>
        <w:ind w:left="284" w:right="310" w:firstLine="709"/>
        <w:rPr>
          <w:color w:val="auto"/>
          <w:lang w:val="ro-RO" w:eastAsia="zh-CN"/>
        </w:rPr>
      </w:pPr>
    </w:p>
    <w:p w14:paraId="725B1E44" w14:textId="77777777" w:rsidR="00BF0C40" w:rsidRDefault="00BF0C40" w:rsidP="002047FF">
      <w:pPr>
        <w:tabs>
          <w:tab w:val="left" w:pos="993"/>
        </w:tabs>
        <w:suppressAutoHyphens/>
        <w:ind w:right="310"/>
        <w:rPr>
          <w:color w:val="auto"/>
          <w:kern w:val="2"/>
          <w:lang w:eastAsia="zh-CN"/>
        </w:rPr>
      </w:pPr>
    </w:p>
    <w:p w14:paraId="48584114" w14:textId="77777777" w:rsidR="008D3EE7" w:rsidRDefault="008D3EE7" w:rsidP="002047FF">
      <w:pPr>
        <w:tabs>
          <w:tab w:val="left" w:pos="993"/>
        </w:tabs>
        <w:suppressAutoHyphens/>
        <w:ind w:right="310"/>
        <w:rPr>
          <w:color w:val="auto"/>
          <w:kern w:val="2"/>
          <w:lang w:eastAsia="zh-CN"/>
        </w:rPr>
      </w:pPr>
    </w:p>
    <w:p w14:paraId="3EC0D670" w14:textId="77777777" w:rsidR="008D3EE7" w:rsidRDefault="008D3EE7" w:rsidP="002047FF">
      <w:pPr>
        <w:tabs>
          <w:tab w:val="left" w:pos="993"/>
        </w:tabs>
        <w:suppressAutoHyphens/>
        <w:ind w:right="310"/>
        <w:rPr>
          <w:color w:val="auto"/>
          <w:kern w:val="2"/>
          <w:lang w:eastAsia="zh-CN"/>
        </w:rPr>
      </w:pPr>
    </w:p>
    <w:p w14:paraId="2731B9E8" w14:textId="77777777" w:rsidR="008D3EE7" w:rsidRDefault="008D3EE7" w:rsidP="002047FF">
      <w:pPr>
        <w:tabs>
          <w:tab w:val="left" w:pos="993"/>
        </w:tabs>
        <w:suppressAutoHyphens/>
        <w:ind w:right="310"/>
        <w:rPr>
          <w:color w:val="auto"/>
          <w:kern w:val="2"/>
          <w:lang w:eastAsia="zh-CN"/>
        </w:rPr>
      </w:pPr>
    </w:p>
    <w:p w14:paraId="0F20A18F" w14:textId="77777777" w:rsidR="008D3EE7" w:rsidRDefault="008D3EE7" w:rsidP="002047FF">
      <w:pPr>
        <w:tabs>
          <w:tab w:val="left" w:pos="993"/>
        </w:tabs>
        <w:suppressAutoHyphens/>
        <w:ind w:right="310"/>
        <w:rPr>
          <w:color w:val="auto"/>
          <w:kern w:val="2"/>
          <w:lang w:eastAsia="zh-CN"/>
        </w:rPr>
      </w:pPr>
    </w:p>
    <w:p w14:paraId="1DDECD88" w14:textId="77777777" w:rsidR="008D3EE7" w:rsidRDefault="008D3EE7" w:rsidP="002047FF">
      <w:pPr>
        <w:tabs>
          <w:tab w:val="left" w:pos="993"/>
        </w:tabs>
        <w:suppressAutoHyphens/>
        <w:ind w:right="310"/>
        <w:rPr>
          <w:color w:val="auto"/>
          <w:kern w:val="2"/>
          <w:lang w:eastAsia="zh-CN"/>
        </w:rPr>
      </w:pPr>
    </w:p>
    <w:p w14:paraId="449DDB53" w14:textId="77777777" w:rsidR="008D3EE7" w:rsidRDefault="008D3EE7" w:rsidP="002047FF">
      <w:pPr>
        <w:tabs>
          <w:tab w:val="left" w:pos="993"/>
        </w:tabs>
        <w:suppressAutoHyphens/>
        <w:ind w:right="310"/>
        <w:rPr>
          <w:color w:val="auto"/>
          <w:kern w:val="2"/>
          <w:lang w:eastAsia="zh-CN"/>
        </w:rPr>
      </w:pPr>
    </w:p>
    <w:p w14:paraId="49694055" w14:textId="77777777" w:rsidR="00AA4C60" w:rsidRDefault="00AA4C60" w:rsidP="003D79C2">
      <w:pPr>
        <w:ind w:firstLine="709"/>
        <w:jc w:val="both"/>
        <w:rPr>
          <w:b/>
          <w:i/>
          <w:lang w:val="ro-RO"/>
        </w:rPr>
      </w:pPr>
    </w:p>
    <w:p w14:paraId="578143AE" w14:textId="77777777" w:rsidR="00AA4C60" w:rsidRDefault="00AA4C60" w:rsidP="003D79C2">
      <w:pPr>
        <w:ind w:firstLine="709"/>
        <w:jc w:val="both"/>
        <w:rPr>
          <w:b/>
          <w:i/>
          <w:lang w:val="ro-RO"/>
        </w:rPr>
      </w:pPr>
    </w:p>
    <w:p w14:paraId="2F3C8322" w14:textId="65D5D60B" w:rsidR="003D79C2" w:rsidRPr="007C349E" w:rsidRDefault="003D79C2" w:rsidP="003D79C2">
      <w:pPr>
        <w:ind w:firstLine="709"/>
        <w:jc w:val="both"/>
        <w:rPr>
          <w:b/>
          <w:i/>
          <w:lang w:val="ro-RO"/>
        </w:rPr>
      </w:pPr>
      <w:r w:rsidRPr="007C349E">
        <w:rPr>
          <w:b/>
          <w:i/>
          <w:lang w:val="ro-RO"/>
        </w:rPr>
        <w:lastRenderedPageBreak/>
        <w:t>BIBLIOGRAFIE</w:t>
      </w:r>
    </w:p>
    <w:p w14:paraId="3F7F6F31" w14:textId="77777777" w:rsidR="003D79C2" w:rsidRPr="007C349E" w:rsidRDefault="003D79C2" w:rsidP="003D79C2">
      <w:pPr>
        <w:ind w:firstLine="709"/>
        <w:jc w:val="both"/>
        <w:rPr>
          <w:lang w:val="ro-RO"/>
        </w:rPr>
      </w:pPr>
    </w:p>
    <w:p w14:paraId="16D97B5A" w14:textId="77777777" w:rsidR="003D79C2" w:rsidRPr="007C349E" w:rsidRDefault="003D79C2" w:rsidP="003D79C2">
      <w:pPr>
        <w:pStyle w:val="ListParagraph"/>
        <w:numPr>
          <w:ilvl w:val="0"/>
          <w:numId w:val="17"/>
        </w:numPr>
        <w:tabs>
          <w:tab w:val="left" w:pos="851"/>
          <w:tab w:val="left" w:pos="1134"/>
          <w:tab w:val="left" w:pos="1418"/>
        </w:tabs>
        <w:ind w:left="0" w:firstLine="709"/>
        <w:jc w:val="both"/>
        <w:rPr>
          <w:lang w:val="ro-RO"/>
        </w:rPr>
      </w:pPr>
      <w:r w:rsidRPr="007C349E">
        <w:rPr>
          <w:lang w:val="ro-RO"/>
        </w:rPr>
        <w:t>Cârstea, Gh.  - Teoria şi metodica educaţiei fizice şi sportului, Editura Universul, Bucureşti, 1993.</w:t>
      </w:r>
    </w:p>
    <w:p w14:paraId="305DE94A" w14:textId="77777777" w:rsidR="003D79C2" w:rsidRPr="007C349E" w:rsidRDefault="003D79C2" w:rsidP="003D79C2">
      <w:pPr>
        <w:pStyle w:val="ListParagraph"/>
        <w:numPr>
          <w:ilvl w:val="0"/>
          <w:numId w:val="17"/>
        </w:numPr>
        <w:tabs>
          <w:tab w:val="left" w:pos="851"/>
          <w:tab w:val="left" w:pos="1134"/>
        </w:tabs>
        <w:ind w:left="0" w:firstLine="709"/>
        <w:jc w:val="both"/>
        <w:rPr>
          <w:lang w:val="ro-RO"/>
        </w:rPr>
      </w:pPr>
      <w:r w:rsidRPr="007C349E">
        <w:rPr>
          <w:lang w:val="ro-RO"/>
        </w:rPr>
        <w:t>Ctin Ploesteanu, P.Moisescu, Teoria Educatiei Fizice si Sportului, 163 pag, Ed. Didactica si Pedagogica, Bucuresti, 2012, ISBN978-973-30-3303-5.Talaghir L. G., Iconomescu T. M. Manolache G. M.  Exerciţiul fizic: mijloc şi resurse, Ed. Didactică şi Pedagogică R.A. Bucureşti, 2005;</w:t>
      </w:r>
    </w:p>
    <w:p w14:paraId="1DCB7B33" w14:textId="77777777" w:rsidR="003D79C2" w:rsidRPr="007C349E" w:rsidRDefault="003D79C2" w:rsidP="003D79C2">
      <w:pPr>
        <w:pStyle w:val="ListParagraph"/>
        <w:numPr>
          <w:ilvl w:val="0"/>
          <w:numId w:val="17"/>
        </w:numPr>
        <w:tabs>
          <w:tab w:val="left" w:pos="851"/>
          <w:tab w:val="left" w:pos="1134"/>
        </w:tabs>
        <w:ind w:left="0" w:firstLine="709"/>
        <w:jc w:val="both"/>
        <w:rPr>
          <w:lang w:val="ro-RO"/>
        </w:rPr>
      </w:pPr>
      <w:r w:rsidRPr="007C349E">
        <w:rPr>
          <w:lang w:val="ro-RO"/>
        </w:rPr>
        <w:t>Mocanu G.D. – Teoria educației fizice și sportului – Ed. Fundației Universitare Dunărea de Jos - Galați , 2015</w:t>
      </w:r>
    </w:p>
    <w:p w14:paraId="224219AA" w14:textId="77777777" w:rsidR="003D79C2" w:rsidRPr="007C349E" w:rsidRDefault="003D79C2" w:rsidP="003D79C2">
      <w:pPr>
        <w:pStyle w:val="ListParagraph"/>
        <w:numPr>
          <w:ilvl w:val="0"/>
          <w:numId w:val="17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lang w:val="ro-RO"/>
        </w:rPr>
      </w:pPr>
      <w:r w:rsidRPr="007C349E">
        <w:rPr>
          <w:lang w:val="ro-RO"/>
        </w:rPr>
        <w:t>Roman C. – Aptitudini motrice, Editura Universităţii din Oradea, 2009.</w:t>
      </w:r>
    </w:p>
    <w:p w14:paraId="5CDF42D5" w14:textId="77777777" w:rsidR="003D79C2" w:rsidRPr="007C349E" w:rsidRDefault="003D79C2" w:rsidP="003D79C2">
      <w:pPr>
        <w:pStyle w:val="ListParagraph"/>
        <w:numPr>
          <w:ilvl w:val="0"/>
          <w:numId w:val="17"/>
        </w:numPr>
        <w:tabs>
          <w:tab w:val="left" w:pos="851"/>
          <w:tab w:val="left" w:pos="1134"/>
        </w:tabs>
        <w:ind w:left="0" w:firstLine="709"/>
        <w:jc w:val="both"/>
        <w:rPr>
          <w:lang w:val="ro-RO"/>
        </w:rPr>
      </w:pPr>
      <w:r w:rsidRPr="007C349E">
        <w:rPr>
          <w:lang w:val="ro-RO"/>
        </w:rPr>
        <w:t>Stan L. Şi colab. – Educaţie fizică : Ghid metodologic – privind proiectarea activităţilor de predare-învăţare-evaluare la clasele I – IV, Editura Aramis, 2005</w:t>
      </w:r>
    </w:p>
    <w:p w14:paraId="7C13C86E" w14:textId="77777777" w:rsidR="003D79C2" w:rsidRPr="007C349E" w:rsidRDefault="003D79C2" w:rsidP="003D79C2">
      <w:pPr>
        <w:pStyle w:val="ListParagraph"/>
        <w:numPr>
          <w:ilvl w:val="0"/>
          <w:numId w:val="17"/>
        </w:numPr>
        <w:tabs>
          <w:tab w:val="left" w:pos="851"/>
          <w:tab w:val="left" w:pos="1134"/>
        </w:tabs>
        <w:ind w:left="0" w:firstLine="709"/>
        <w:jc w:val="both"/>
        <w:rPr>
          <w:lang w:val="ro-RO"/>
        </w:rPr>
      </w:pPr>
      <w:r w:rsidRPr="007C349E">
        <w:rPr>
          <w:lang w:val="ro-RO"/>
        </w:rPr>
        <w:t>Stănescu M. – Educaţie fizică pentru preşcolari şi şcolari mici – o abordare psihomotrică, Editura SemnE, 2002.</w:t>
      </w:r>
    </w:p>
    <w:p w14:paraId="1DFD291C" w14:textId="77777777" w:rsidR="003D79C2" w:rsidRPr="007C349E" w:rsidRDefault="003D79C2" w:rsidP="003D79C2">
      <w:pPr>
        <w:pStyle w:val="ListParagraph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lang w:val="ro-RO"/>
        </w:rPr>
      </w:pPr>
      <w:r w:rsidRPr="007C349E">
        <w:rPr>
          <w:lang w:val="ro-RO"/>
        </w:rPr>
        <w:t>http://programe.ise.ro/Portals/1/2013_CP_I_II/54_Educatie%20fizica_CP_II_OMEN.pdf</w:t>
      </w:r>
    </w:p>
    <w:p w14:paraId="141EE879" w14:textId="77777777" w:rsidR="003D79C2" w:rsidRPr="007C349E" w:rsidRDefault="00000000" w:rsidP="003D79C2">
      <w:pPr>
        <w:pStyle w:val="ListParagraph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lang w:val="ro-RO"/>
        </w:rPr>
      </w:pPr>
      <w:hyperlink r:id="rId8" w:history="1">
        <w:r w:rsidR="003D79C2" w:rsidRPr="007C349E">
          <w:rPr>
            <w:rStyle w:val="Hyperlink"/>
            <w:lang w:val="ro-RO"/>
          </w:rPr>
          <w:t>http://programe.ise.ro/Portals/1/Curriculum/2014-12/26-Educatie%20fizica_</w:t>
        </w:r>
      </w:hyperlink>
      <w:r w:rsidR="003D79C2" w:rsidRPr="007C349E">
        <w:rPr>
          <w:lang w:val="ro-RO"/>
        </w:rPr>
        <w:t xml:space="preserve"> clasele %20a%20III-a-a%20IV-a.pdf</w:t>
      </w:r>
    </w:p>
    <w:p w14:paraId="00C92082" w14:textId="77777777" w:rsidR="003D79C2" w:rsidRPr="007C349E" w:rsidRDefault="00000000" w:rsidP="003D79C2">
      <w:pPr>
        <w:pStyle w:val="ListParagraph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lang w:val="ro-RO"/>
        </w:rPr>
      </w:pPr>
      <w:hyperlink r:id="rId9" w:history="1">
        <w:r w:rsidR="003D79C2" w:rsidRPr="007C349E">
          <w:rPr>
            <w:rStyle w:val="Hyperlink"/>
            <w:lang w:val="ro-RO"/>
          </w:rPr>
          <w:t>http://programe.ise.ro/Portals/1/Curriculum/2017-progr/75-Educatie%</w:t>
        </w:r>
      </w:hyperlink>
      <w:r w:rsidR="003D79C2" w:rsidRPr="007C349E">
        <w:rPr>
          <w:lang w:val="ro-RO"/>
        </w:rPr>
        <w:t>20fizica% 20si%20sport.pdf</w:t>
      </w:r>
    </w:p>
    <w:p w14:paraId="3EF0D7B2" w14:textId="77777777" w:rsidR="003D79C2" w:rsidRPr="007C349E" w:rsidRDefault="003D79C2" w:rsidP="003D79C2">
      <w:pPr>
        <w:pStyle w:val="ListParagraph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lang w:val="ro-RO"/>
        </w:rPr>
      </w:pPr>
      <w:r w:rsidRPr="007C349E">
        <w:rPr>
          <w:lang w:val="ro-RO"/>
        </w:rPr>
        <w:t>MINISTERUL EDUCAŢIEI NAȚIONALE. Programa şcolară pentru disciplina</w:t>
      </w:r>
    </w:p>
    <w:p w14:paraId="388F918C" w14:textId="77777777" w:rsidR="003D79C2" w:rsidRPr="007C349E" w:rsidRDefault="003D79C2" w:rsidP="003D79C2">
      <w:pPr>
        <w:pStyle w:val="ListParagraph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lang w:val="ro-RO"/>
        </w:rPr>
      </w:pPr>
      <w:r w:rsidRPr="007C349E">
        <w:rPr>
          <w:lang w:val="ro-RO"/>
        </w:rPr>
        <w:t>EDUCAŢIE FIZICĂ ŞI SPORT. Clasele a V - VIII – a, București, Anexa nr. 2 la Ordinul Ministrului Educației Naționale nr. 3393 / 28.02.2017.</w:t>
      </w:r>
    </w:p>
    <w:p w14:paraId="76CF6A8B" w14:textId="77777777" w:rsidR="003D79C2" w:rsidRPr="007C349E" w:rsidRDefault="003D79C2" w:rsidP="003D79C2">
      <w:pPr>
        <w:tabs>
          <w:tab w:val="left" w:pos="1134"/>
        </w:tabs>
        <w:ind w:firstLine="709"/>
        <w:jc w:val="both"/>
        <w:rPr>
          <w:lang w:val="ro-RO"/>
        </w:rPr>
      </w:pPr>
    </w:p>
    <w:p w14:paraId="0E3749AA" w14:textId="77777777" w:rsidR="003D79C2" w:rsidRPr="007C349E" w:rsidRDefault="003D79C2" w:rsidP="003D79C2">
      <w:pPr>
        <w:ind w:firstLine="709"/>
        <w:jc w:val="center"/>
        <w:rPr>
          <w:b/>
          <w:lang w:val="ro-RO"/>
        </w:rPr>
      </w:pPr>
      <w:r w:rsidRPr="007C349E">
        <w:rPr>
          <w:b/>
          <w:lang w:val="ro-RO"/>
        </w:rPr>
        <w:t>BAZELE TEORETICE ŞI METODICE ALE DISCIPLINELOR GIMNICE</w:t>
      </w:r>
    </w:p>
    <w:p w14:paraId="7A11B946" w14:textId="77777777" w:rsidR="003D79C2" w:rsidRPr="007C349E" w:rsidRDefault="003D79C2" w:rsidP="003D79C2">
      <w:pPr>
        <w:ind w:firstLine="709"/>
        <w:jc w:val="both"/>
        <w:rPr>
          <w:b/>
          <w:lang w:val="ro-RO"/>
        </w:rPr>
      </w:pPr>
    </w:p>
    <w:p w14:paraId="14FDAD51" w14:textId="77777777" w:rsidR="003D79C2" w:rsidRPr="007C349E" w:rsidRDefault="003D79C2" w:rsidP="003D79C2">
      <w:pPr>
        <w:pStyle w:val="ListParagraph"/>
        <w:numPr>
          <w:ilvl w:val="0"/>
          <w:numId w:val="19"/>
        </w:numPr>
        <w:ind w:left="0" w:firstLine="709"/>
        <w:jc w:val="both"/>
        <w:rPr>
          <w:lang w:val="ro-RO"/>
        </w:rPr>
      </w:pPr>
      <w:r w:rsidRPr="007C349E">
        <w:rPr>
          <w:lang w:val="ro-RO"/>
        </w:rPr>
        <w:t>Bazele generale ale mişcărilor, poziţiile şi genurile de mişcări specifice gimnasticii.</w:t>
      </w:r>
    </w:p>
    <w:p w14:paraId="62EEABB4" w14:textId="77777777" w:rsidR="003D79C2" w:rsidRPr="007C349E" w:rsidRDefault="003D79C2" w:rsidP="003D79C2">
      <w:pPr>
        <w:pStyle w:val="ListParagraph"/>
        <w:numPr>
          <w:ilvl w:val="0"/>
          <w:numId w:val="19"/>
        </w:numPr>
        <w:ind w:left="0" w:firstLine="709"/>
        <w:jc w:val="both"/>
        <w:rPr>
          <w:lang w:val="ro-RO"/>
        </w:rPr>
      </w:pPr>
      <w:r w:rsidRPr="007C349E">
        <w:rPr>
          <w:lang w:val="ro-RO"/>
        </w:rPr>
        <w:t>Descrierea exerciţiilor în gimnastică.</w:t>
      </w:r>
    </w:p>
    <w:p w14:paraId="793E09D4" w14:textId="77777777" w:rsidR="003D79C2" w:rsidRPr="007C349E" w:rsidRDefault="003D79C2" w:rsidP="003D79C2">
      <w:pPr>
        <w:pStyle w:val="ListParagraph"/>
        <w:numPr>
          <w:ilvl w:val="0"/>
          <w:numId w:val="19"/>
        </w:numPr>
        <w:ind w:left="0" w:firstLine="709"/>
        <w:jc w:val="both"/>
        <w:rPr>
          <w:lang w:val="ro-RO"/>
        </w:rPr>
      </w:pPr>
      <w:r w:rsidRPr="007C349E">
        <w:rPr>
          <w:lang w:val="ro-RO"/>
        </w:rPr>
        <w:t>Exerciţii de dezvoltare fizică generală (exerciţii libere, cu partener, cu obiecte portative, cu partener şi obiecte portative, cu/la aparate).</w:t>
      </w:r>
    </w:p>
    <w:p w14:paraId="5C0C0A5E" w14:textId="77777777" w:rsidR="003D79C2" w:rsidRPr="007C349E" w:rsidRDefault="003D79C2" w:rsidP="003D79C2">
      <w:pPr>
        <w:pStyle w:val="ListParagraph"/>
        <w:numPr>
          <w:ilvl w:val="0"/>
          <w:numId w:val="19"/>
        </w:numPr>
        <w:ind w:left="0" w:firstLine="709"/>
        <w:jc w:val="both"/>
        <w:rPr>
          <w:lang w:val="ro-RO"/>
        </w:rPr>
      </w:pPr>
      <w:r w:rsidRPr="007C349E">
        <w:rPr>
          <w:lang w:val="ro-RO"/>
        </w:rPr>
        <w:t>Exerciţii aplicative (mers, alergare, săritură, căţărare, escaladare, transport de greutăţi, târâre, tracţiune şi împingere, aruncare şi prindere, echilibru).</w:t>
      </w:r>
    </w:p>
    <w:p w14:paraId="54F697D5" w14:textId="77777777" w:rsidR="003D79C2" w:rsidRPr="007C349E" w:rsidRDefault="003D79C2" w:rsidP="003D79C2">
      <w:pPr>
        <w:pStyle w:val="ListParagraph"/>
        <w:numPr>
          <w:ilvl w:val="0"/>
          <w:numId w:val="19"/>
        </w:numPr>
        <w:ind w:left="0" w:firstLine="709"/>
        <w:jc w:val="both"/>
        <w:rPr>
          <w:lang w:val="ro-RO"/>
        </w:rPr>
      </w:pPr>
      <w:r w:rsidRPr="007C349E">
        <w:rPr>
          <w:lang w:val="ro-RO"/>
        </w:rPr>
        <w:t>Exerciţii acrobatice/statice, dinamice (tehnică de execuţie, metode de învăţare).</w:t>
      </w:r>
    </w:p>
    <w:p w14:paraId="132B9E7F" w14:textId="77777777" w:rsidR="003D79C2" w:rsidRPr="007C349E" w:rsidRDefault="003D79C2" w:rsidP="003D79C2">
      <w:pPr>
        <w:ind w:firstLine="709"/>
        <w:jc w:val="both"/>
        <w:rPr>
          <w:lang w:val="ro-RO"/>
        </w:rPr>
      </w:pPr>
    </w:p>
    <w:p w14:paraId="0B6C38FE" w14:textId="77777777" w:rsidR="003D79C2" w:rsidRPr="007C349E" w:rsidRDefault="003D79C2" w:rsidP="003D79C2">
      <w:pPr>
        <w:ind w:firstLine="709"/>
        <w:jc w:val="both"/>
        <w:rPr>
          <w:b/>
          <w:i/>
          <w:lang w:val="ro-RO"/>
        </w:rPr>
      </w:pPr>
      <w:r w:rsidRPr="007C349E">
        <w:rPr>
          <w:b/>
          <w:i/>
          <w:lang w:val="ro-RO"/>
        </w:rPr>
        <w:t>BIBLIOGRAFIE</w:t>
      </w:r>
    </w:p>
    <w:p w14:paraId="51D32D5B" w14:textId="77777777" w:rsidR="003D79C2" w:rsidRPr="007C349E" w:rsidRDefault="003D79C2" w:rsidP="003D79C2">
      <w:pPr>
        <w:ind w:firstLine="709"/>
        <w:jc w:val="both"/>
        <w:rPr>
          <w:lang w:val="ro-RO"/>
        </w:rPr>
      </w:pPr>
    </w:p>
    <w:p w14:paraId="2D7FE808" w14:textId="77777777" w:rsidR="003D79C2" w:rsidRPr="007C349E" w:rsidRDefault="003D79C2" w:rsidP="003D79C2">
      <w:pPr>
        <w:pStyle w:val="ListParagraph"/>
        <w:numPr>
          <w:ilvl w:val="0"/>
          <w:numId w:val="20"/>
        </w:numPr>
        <w:tabs>
          <w:tab w:val="left" w:pos="1134"/>
          <w:tab w:val="left" w:pos="1418"/>
        </w:tabs>
        <w:ind w:left="0" w:firstLine="709"/>
        <w:jc w:val="both"/>
        <w:rPr>
          <w:lang w:val="ro-RO"/>
        </w:rPr>
      </w:pPr>
      <w:r w:rsidRPr="007C349E">
        <w:rPr>
          <w:lang w:val="ro-RO"/>
        </w:rPr>
        <w:t>Nanu, L., Drăgan, T.M., Manual de gimnastică, GUP., Galaţi, 2010.</w:t>
      </w:r>
    </w:p>
    <w:p w14:paraId="1EF54AEF" w14:textId="77777777" w:rsidR="003D79C2" w:rsidRPr="007C349E" w:rsidRDefault="003D79C2" w:rsidP="003D79C2">
      <w:pPr>
        <w:pStyle w:val="ListParagraph"/>
        <w:numPr>
          <w:ilvl w:val="0"/>
          <w:numId w:val="20"/>
        </w:numPr>
        <w:tabs>
          <w:tab w:val="left" w:pos="1134"/>
          <w:tab w:val="left" w:pos="1418"/>
        </w:tabs>
        <w:ind w:left="0" w:firstLine="709"/>
        <w:jc w:val="both"/>
        <w:rPr>
          <w:lang w:val="ro-RO"/>
        </w:rPr>
      </w:pPr>
      <w:r w:rsidRPr="007C349E">
        <w:rPr>
          <w:lang w:val="ro-RO"/>
        </w:rPr>
        <w:t>Talaghir L,G, Gimnastica. Exerciţii de front, ordine şi formaţii. Lucrări practice, Ed. Valinex, Chişinău, 2009</w:t>
      </w:r>
    </w:p>
    <w:p w14:paraId="43486600" w14:textId="77777777" w:rsidR="003D79C2" w:rsidRPr="007C349E" w:rsidRDefault="003D79C2" w:rsidP="003D79C2">
      <w:pPr>
        <w:pStyle w:val="ListParagraph"/>
        <w:numPr>
          <w:ilvl w:val="0"/>
          <w:numId w:val="20"/>
        </w:numPr>
        <w:tabs>
          <w:tab w:val="left" w:pos="1134"/>
          <w:tab w:val="left" w:pos="1418"/>
        </w:tabs>
        <w:ind w:left="0" w:firstLine="709"/>
        <w:jc w:val="both"/>
        <w:rPr>
          <w:lang w:val="ro-RO"/>
        </w:rPr>
      </w:pPr>
      <w:r w:rsidRPr="007C349E">
        <w:rPr>
          <w:lang w:val="ro-RO"/>
        </w:rPr>
        <w:t>Nanu L. ,Curs de gimnastică, Editura Fundaţiei Universitare „Dunărea de Jos”, Galaţi, 2003;</w:t>
      </w:r>
    </w:p>
    <w:p w14:paraId="4B7DEA29" w14:textId="77777777" w:rsidR="003D79C2" w:rsidRPr="007C349E" w:rsidRDefault="003D79C2" w:rsidP="003D79C2">
      <w:pPr>
        <w:pStyle w:val="ListParagraph"/>
        <w:numPr>
          <w:ilvl w:val="0"/>
          <w:numId w:val="20"/>
        </w:numPr>
        <w:tabs>
          <w:tab w:val="left" w:pos="1134"/>
          <w:tab w:val="left" w:pos="1418"/>
        </w:tabs>
        <w:ind w:left="0" w:firstLine="709"/>
        <w:jc w:val="both"/>
        <w:rPr>
          <w:lang w:val="ro-RO"/>
        </w:rPr>
      </w:pPr>
      <w:r w:rsidRPr="007C349E">
        <w:rPr>
          <w:lang w:val="ro-RO"/>
        </w:rPr>
        <w:t>Nanu L. , Metodica predării gimnasticii, Editura Şoimu, Galaţi, 2007;</w:t>
      </w:r>
    </w:p>
    <w:p w14:paraId="388D10C5" w14:textId="77777777" w:rsidR="003D79C2" w:rsidRPr="007C349E" w:rsidRDefault="003D79C2" w:rsidP="003D79C2">
      <w:pPr>
        <w:pStyle w:val="ListParagraph"/>
        <w:numPr>
          <w:ilvl w:val="0"/>
          <w:numId w:val="20"/>
        </w:numPr>
        <w:tabs>
          <w:tab w:val="left" w:pos="1134"/>
          <w:tab w:val="left" w:pos="1418"/>
        </w:tabs>
        <w:ind w:left="0" w:firstLine="709"/>
        <w:jc w:val="both"/>
        <w:rPr>
          <w:lang w:val="ro-RO"/>
        </w:rPr>
      </w:pPr>
      <w:r w:rsidRPr="007C349E">
        <w:rPr>
          <w:lang w:val="ro-RO"/>
        </w:rPr>
        <w:t>Tudusciuc I.,Gimnastică de bază, Editura Fundaţiei România de Mâine, Bucureşti, 2000</w:t>
      </w:r>
    </w:p>
    <w:p w14:paraId="16C9224C" w14:textId="77777777" w:rsidR="003D79C2" w:rsidRDefault="003D79C2" w:rsidP="003D79C2">
      <w:pPr>
        <w:ind w:firstLine="709"/>
        <w:jc w:val="both"/>
        <w:rPr>
          <w:lang w:val="ro-RO"/>
        </w:rPr>
      </w:pPr>
    </w:p>
    <w:p w14:paraId="3D357116" w14:textId="77777777" w:rsidR="003D79C2" w:rsidRDefault="003D79C2" w:rsidP="003D79C2">
      <w:pPr>
        <w:ind w:firstLine="709"/>
        <w:jc w:val="both"/>
        <w:rPr>
          <w:lang w:val="ro-RO"/>
        </w:rPr>
      </w:pPr>
    </w:p>
    <w:p w14:paraId="057BB38B" w14:textId="77777777" w:rsidR="006C53F3" w:rsidRDefault="006C53F3" w:rsidP="003D79C2">
      <w:pPr>
        <w:ind w:firstLine="709"/>
        <w:jc w:val="both"/>
        <w:rPr>
          <w:lang w:val="ro-RO"/>
        </w:rPr>
      </w:pPr>
    </w:p>
    <w:p w14:paraId="1E99B92A" w14:textId="77777777" w:rsidR="006C53F3" w:rsidRDefault="006C53F3" w:rsidP="003D79C2">
      <w:pPr>
        <w:ind w:firstLine="709"/>
        <w:jc w:val="both"/>
        <w:rPr>
          <w:lang w:val="ro-RO"/>
        </w:rPr>
      </w:pPr>
    </w:p>
    <w:p w14:paraId="52EFCC95" w14:textId="77777777" w:rsidR="006C53F3" w:rsidRDefault="006C53F3" w:rsidP="003D79C2">
      <w:pPr>
        <w:ind w:firstLine="709"/>
        <w:jc w:val="both"/>
        <w:rPr>
          <w:lang w:val="ro-RO"/>
        </w:rPr>
      </w:pPr>
    </w:p>
    <w:p w14:paraId="0C6AB6AF" w14:textId="77777777" w:rsidR="006C53F3" w:rsidRPr="007C349E" w:rsidRDefault="006C53F3" w:rsidP="003D79C2">
      <w:pPr>
        <w:ind w:firstLine="709"/>
        <w:jc w:val="both"/>
        <w:rPr>
          <w:lang w:val="ro-RO"/>
        </w:rPr>
      </w:pPr>
    </w:p>
    <w:p w14:paraId="481D032C" w14:textId="77777777" w:rsidR="00F53919" w:rsidRDefault="00F53919" w:rsidP="003D79C2">
      <w:pPr>
        <w:ind w:firstLine="709"/>
        <w:jc w:val="center"/>
        <w:rPr>
          <w:b/>
          <w:lang w:val="ro-RO"/>
        </w:rPr>
      </w:pPr>
    </w:p>
    <w:p w14:paraId="1A09A373" w14:textId="77777777" w:rsidR="00F53919" w:rsidRDefault="00F53919" w:rsidP="003D79C2">
      <w:pPr>
        <w:ind w:firstLine="709"/>
        <w:jc w:val="center"/>
        <w:rPr>
          <w:b/>
          <w:lang w:val="ro-RO"/>
        </w:rPr>
      </w:pPr>
    </w:p>
    <w:p w14:paraId="46402AAA" w14:textId="1C0F8262" w:rsidR="003D79C2" w:rsidRPr="007C349E" w:rsidRDefault="003D79C2" w:rsidP="003D79C2">
      <w:pPr>
        <w:ind w:firstLine="709"/>
        <w:jc w:val="center"/>
        <w:rPr>
          <w:b/>
          <w:lang w:val="ro-RO"/>
        </w:rPr>
      </w:pPr>
      <w:r w:rsidRPr="007C349E">
        <w:rPr>
          <w:b/>
          <w:lang w:val="ro-RO"/>
        </w:rPr>
        <w:t>BAZELE TEORETICE ŞI METODICE ALE ATLETISMULUI</w:t>
      </w:r>
    </w:p>
    <w:p w14:paraId="26B19526" w14:textId="77777777" w:rsidR="003D79C2" w:rsidRPr="007C349E" w:rsidRDefault="003D79C2" w:rsidP="003D79C2">
      <w:pPr>
        <w:ind w:firstLine="709"/>
        <w:jc w:val="both"/>
        <w:rPr>
          <w:lang w:val="ro-RO"/>
        </w:rPr>
      </w:pPr>
    </w:p>
    <w:p w14:paraId="05B3A109" w14:textId="77777777" w:rsidR="003D79C2" w:rsidRPr="007C349E" w:rsidRDefault="003D79C2" w:rsidP="003D79C2">
      <w:pPr>
        <w:pStyle w:val="ListParagraph"/>
        <w:numPr>
          <w:ilvl w:val="0"/>
          <w:numId w:val="22"/>
        </w:numPr>
        <w:tabs>
          <w:tab w:val="left" w:pos="1134"/>
        </w:tabs>
        <w:jc w:val="both"/>
        <w:rPr>
          <w:lang w:val="ro-RO"/>
        </w:rPr>
      </w:pPr>
      <w:r w:rsidRPr="007C349E">
        <w:rPr>
          <w:lang w:val="ro-RO"/>
        </w:rPr>
        <w:t>Metodica învăţării exerciţiilor din şcoala alergării.</w:t>
      </w:r>
    </w:p>
    <w:p w14:paraId="57357BA8" w14:textId="77777777" w:rsidR="003D79C2" w:rsidRPr="007C349E" w:rsidRDefault="003D79C2" w:rsidP="003D79C2">
      <w:pPr>
        <w:pStyle w:val="ListParagraph"/>
        <w:numPr>
          <w:ilvl w:val="0"/>
          <w:numId w:val="22"/>
        </w:numPr>
        <w:tabs>
          <w:tab w:val="left" w:pos="1134"/>
        </w:tabs>
        <w:jc w:val="both"/>
        <w:rPr>
          <w:lang w:val="ro-RO"/>
        </w:rPr>
      </w:pPr>
      <w:r w:rsidRPr="007C349E">
        <w:rPr>
          <w:lang w:val="ro-RO"/>
        </w:rPr>
        <w:t>Metodica învăţării exerciţiilor din şcoala săriturii.</w:t>
      </w:r>
    </w:p>
    <w:p w14:paraId="39D5CE5F" w14:textId="77777777" w:rsidR="003D79C2" w:rsidRPr="007C349E" w:rsidRDefault="003D79C2" w:rsidP="003D79C2">
      <w:pPr>
        <w:pStyle w:val="ListParagraph"/>
        <w:numPr>
          <w:ilvl w:val="0"/>
          <w:numId w:val="22"/>
        </w:numPr>
        <w:tabs>
          <w:tab w:val="left" w:pos="1134"/>
        </w:tabs>
        <w:jc w:val="both"/>
        <w:rPr>
          <w:lang w:val="ro-RO"/>
        </w:rPr>
      </w:pPr>
      <w:r w:rsidRPr="007C349E">
        <w:rPr>
          <w:lang w:val="ro-RO"/>
        </w:rPr>
        <w:t>Metodica învăţării exerciţiilor din şcoala aruncării.</w:t>
      </w:r>
    </w:p>
    <w:p w14:paraId="5A5AF365" w14:textId="77777777" w:rsidR="003D79C2" w:rsidRPr="007C349E" w:rsidRDefault="003D79C2" w:rsidP="003D79C2">
      <w:pPr>
        <w:pStyle w:val="ListParagraph"/>
        <w:numPr>
          <w:ilvl w:val="0"/>
          <w:numId w:val="22"/>
        </w:numPr>
        <w:tabs>
          <w:tab w:val="left" w:pos="1134"/>
        </w:tabs>
        <w:jc w:val="both"/>
        <w:rPr>
          <w:lang w:val="ro-RO"/>
        </w:rPr>
      </w:pPr>
      <w:r w:rsidRPr="007C349E">
        <w:rPr>
          <w:lang w:val="ro-RO"/>
        </w:rPr>
        <w:t>Locul exerciţiilor din şcoala atletismului în lecţia de educaţie fizică.</w:t>
      </w:r>
    </w:p>
    <w:p w14:paraId="2EF79657" w14:textId="77777777" w:rsidR="00361D0E" w:rsidRDefault="00361D0E" w:rsidP="003D79C2">
      <w:pPr>
        <w:ind w:firstLine="709"/>
        <w:jc w:val="both"/>
        <w:rPr>
          <w:b/>
          <w:i/>
          <w:lang w:val="ro-RO"/>
        </w:rPr>
      </w:pPr>
    </w:p>
    <w:p w14:paraId="7F3E393B" w14:textId="77777777" w:rsidR="003D79C2" w:rsidRDefault="003D79C2" w:rsidP="003D79C2">
      <w:pPr>
        <w:ind w:firstLine="709"/>
        <w:jc w:val="both"/>
        <w:rPr>
          <w:b/>
          <w:i/>
          <w:lang w:val="ro-RO"/>
        </w:rPr>
      </w:pPr>
    </w:p>
    <w:p w14:paraId="7EB77342" w14:textId="3C5AB77E" w:rsidR="003D79C2" w:rsidRPr="007C349E" w:rsidRDefault="003D79C2" w:rsidP="003D79C2">
      <w:pPr>
        <w:ind w:firstLine="709"/>
        <w:jc w:val="both"/>
        <w:rPr>
          <w:b/>
          <w:i/>
          <w:lang w:val="ro-RO"/>
        </w:rPr>
      </w:pPr>
      <w:r w:rsidRPr="007C349E">
        <w:rPr>
          <w:b/>
          <w:i/>
          <w:lang w:val="ro-RO"/>
        </w:rPr>
        <w:t>BIBLIOGRAFIE</w:t>
      </w:r>
    </w:p>
    <w:p w14:paraId="5ECD9C7E" w14:textId="77777777" w:rsidR="003D79C2" w:rsidRPr="007C349E" w:rsidRDefault="003D79C2" w:rsidP="003D79C2">
      <w:pPr>
        <w:tabs>
          <w:tab w:val="left" w:pos="1134"/>
        </w:tabs>
        <w:ind w:firstLine="709"/>
        <w:jc w:val="both"/>
        <w:rPr>
          <w:lang w:val="ro-RO"/>
        </w:rPr>
      </w:pPr>
    </w:p>
    <w:p w14:paraId="10F96ECF" w14:textId="77777777" w:rsidR="003D79C2" w:rsidRPr="007C349E" w:rsidRDefault="003D79C2" w:rsidP="003D79C2">
      <w:pPr>
        <w:pStyle w:val="ListParagraph"/>
        <w:numPr>
          <w:ilvl w:val="0"/>
          <w:numId w:val="23"/>
        </w:numPr>
        <w:tabs>
          <w:tab w:val="left" w:pos="0"/>
          <w:tab w:val="left" w:pos="1134"/>
        </w:tabs>
        <w:ind w:left="0" w:firstLine="709"/>
        <w:jc w:val="both"/>
        <w:rPr>
          <w:lang w:val="ro-RO"/>
        </w:rPr>
      </w:pPr>
      <w:r w:rsidRPr="007C349E">
        <w:rPr>
          <w:lang w:val="ro-RO"/>
        </w:rPr>
        <w:t>Claudiu Mereuţă Educaţia Fizică Scolară – abordări metodice - Ed. Valinex, Chişinău, Republica Moldova, 2008;</w:t>
      </w:r>
    </w:p>
    <w:p w14:paraId="4C1CB74B" w14:textId="77777777" w:rsidR="003D79C2" w:rsidRPr="007C349E" w:rsidRDefault="003D79C2" w:rsidP="003D79C2">
      <w:pPr>
        <w:pStyle w:val="ListParagraph"/>
        <w:numPr>
          <w:ilvl w:val="0"/>
          <w:numId w:val="23"/>
        </w:numPr>
        <w:tabs>
          <w:tab w:val="left" w:pos="0"/>
          <w:tab w:val="left" w:pos="1134"/>
        </w:tabs>
        <w:ind w:left="0" w:firstLine="709"/>
        <w:jc w:val="both"/>
        <w:rPr>
          <w:lang w:val="ro-RO"/>
        </w:rPr>
      </w:pPr>
      <w:r w:rsidRPr="007C349E">
        <w:rPr>
          <w:lang w:val="ro-RO"/>
        </w:rPr>
        <w:t>Claudiu Mereuţă, Atletism – Scoala Alergării, Ed. Valinex, Chişinău, Republica Moldova, 2008;</w:t>
      </w:r>
    </w:p>
    <w:p w14:paraId="04B085A7" w14:textId="77777777" w:rsidR="003D79C2" w:rsidRPr="007C349E" w:rsidRDefault="003D79C2" w:rsidP="003D79C2">
      <w:pPr>
        <w:pStyle w:val="ListParagraph"/>
        <w:numPr>
          <w:ilvl w:val="0"/>
          <w:numId w:val="23"/>
        </w:numPr>
        <w:tabs>
          <w:tab w:val="left" w:pos="0"/>
          <w:tab w:val="left" w:pos="1134"/>
        </w:tabs>
        <w:ind w:left="0" w:firstLine="709"/>
        <w:jc w:val="both"/>
        <w:rPr>
          <w:lang w:val="ro-RO"/>
        </w:rPr>
      </w:pPr>
      <w:r w:rsidRPr="007C349E">
        <w:rPr>
          <w:lang w:val="ro-RO"/>
        </w:rPr>
        <w:t>Claudiu Mereuţă, Atletism – Sărituri, Ed. Valinex, Chişinău, Republica Moldova, 2009;</w:t>
      </w:r>
    </w:p>
    <w:p w14:paraId="0303FD23" w14:textId="77777777" w:rsidR="003D79C2" w:rsidRPr="007C349E" w:rsidRDefault="003D79C2" w:rsidP="003D79C2">
      <w:pPr>
        <w:pStyle w:val="ListParagraph"/>
        <w:numPr>
          <w:ilvl w:val="0"/>
          <w:numId w:val="23"/>
        </w:numPr>
        <w:tabs>
          <w:tab w:val="left" w:pos="0"/>
          <w:tab w:val="left" w:pos="1134"/>
        </w:tabs>
        <w:ind w:left="0" w:firstLine="709"/>
        <w:jc w:val="both"/>
        <w:rPr>
          <w:lang w:val="ro-RO"/>
        </w:rPr>
      </w:pPr>
      <w:r w:rsidRPr="007C349E">
        <w:rPr>
          <w:lang w:val="ro-RO"/>
        </w:rPr>
        <w:t>Claudiu Mereuţă, Atletism – Aruncări, Ed. University Press, Galati. 2010.</w:t>
      </w:r>
    </w:p>
    <w:p w14:paraId="4B12D44C" w14:textId="77777777" w:rsidR="003D79C2" w:rsidRPr="007C349E" w:rsidRDefault="003D79C2" w:rsidP="003D79C2">
      <w:pPr>
        <w:ind w:firstLine="709"/>
        <w:jc w:val="both"/>
        <w:rPr>
          <w:lang w:val="ro-RO"/>
        </w:rPr>
      </w:pPr>
    </w:p>
    <w:p w14:paraId="2C674460" w14:textId="77777777" w:rsidR="003D79C2" w:rsidRPr="007C349E" w:rsidRDefault="003D79C2" w:rsidP="003D79C2">
      <w:pPr>
        <w:ind w:firstLine="709"/>
        <w:jc w:val="center"/>
        <w:rPr>
          <w:b/>
          <w:lang w:val="ro-RO"/>
        </w:rPr>
      </w:pPr>
      <w:r w:rsidRPr="007C349E">
        <w:rPr>
          <w:b/>
          <w:lang w:val="ro-RO"/>
        </w:rPr>
        <w:t>BAZELE TEORETICE ŞI METODICE ALE JOCURILOR SPORTIVE</w:t>
      </w:r>
    </w:p>
    <w:p w14:paraId="10B6DC69" w14:textId="77777777" w:rsidR="003D79C2" w:rsidRPr="007C349E" w:rsidRDefault="003D79C2" w:rsidP="003D79C2">
      <w:pPr>
        <w:ind w:firstLine="709"/>
        <w:jc w:val="center"/>
        <w:rPr>
          <w:b/>
          <w:lang w:val="ro-RO"/>
        </w:rPr>
      </w:pPr>
      <w:r w:rsidRPr="007C349E">
        <w:rPr>
          <w:b/>
          <w:lang w:val="ro-RO"/>
        </w:rPr>
        <w:t>(Baschet, Fotbal, Handbal, Volei)</w:t>
      </w:r>
    </w:p>
    <w:p w14:paraId="52327133" w14:textId="77777777" w:rsidR="003D79C2" w:rsidRPr="007C349E" w:rsidRDefault="003D79C2" w:rsidP="003D79C2">
      <w:pPr>
        <w:ind w:firstLine="709"/>
        <w:jc w:val="both"/>
        <w:rPr>
          <w:lang w:val="ro-RO"/>
        </w:rPr>
      </w:pPr>
    </w:p>
    <w:p w14:paraId="742D8F2F" w14:textId="77777777" w:rsidR="003D79C2" w:rsidRPr="007C349E" w:rsidRDefault="003D79C2" w:rsidP="003D79C2">
      <w:pPr>
        <w:pStyle w:val="ListParagraph"/>
        <w:numPr>
          <w:ilvl w:val="0"/>
          <w:numId w:val="21"/>
        </w:numPr>
        <w:jc w:val="both"/>
        <w:rPr>
          <w:lang w:val="ro-RO"/>
        </w:rPr>
      </w:pPr>
      <w:r w:rsidRPr="007C349E">
        <w:rPr>
          <w:lang w:val="ro-RO"/>
        </w:rPr>
        <w:t>Tehnica şi tactica;</w:t>
      </w:r>
    </w:p>
    <w:p w14:paraId="12DB003A" w14:textId="77777777" w:rsidR="003D79C2" w:rsidRPr="007C349E" w:rsidRDefault="003D79C2" w:rsidP="003D79C2">
      <w:pPr>
        <w:pStyle w:val="ListParagraph"/>
        <w:numPr>
          <w:ilvl w:val="0"/>
          <w:numId w:val="21"/>
        </w:numPr>
        <w:jc w:val="both"/>
        <w:rPr>
          <w:lang w:val="ro-RO"/>
        </w:rPr>
      </w:pPr>
      <w:r w:rsidRPr="007C349E">
        <w:rPr>
          <w:lang w:val="ro-RO"/>
        </w:rPr>
        <w:t>Metodica predării.</w:t>
      </w:r>
    </w:p>
    <w:p w14:paraId="76A4782D" w14:textId="77777777" w:rsidR="003D79C2" w:rsidRPr="007C349E" w:rsidRDefault="003D79C2" w:rsidP="003D79C2">
      <w:pPr>
        <w:ind w:firstLine="709"/>
        <w:jc w:val="both"/>
        <w:rPr>
          <w:lang w:val="ro-RO"/>
        </w:rPr>
      </w:pPr>
    </w:p>
    <w:p w14:paraId="1EA33EA6" w14:textId="77777777" w:rsidR="003D79C2" w:rsidRPr="007C349E" w:rsidRDefault="003D79C2" w:rsidP="003D79C2">
      <w:pPr>
        <w:ind w:firstLine="709"/>
        <w:jc w:val="both"/>
        <w:rPr>
          <w:b/>
          <w:i/>
          <w:lang w:val="ro-RO"/>
        </w:rPr>
      </w:pPr>
      <w:r w:rsidRPr="007C349E">
        <w:rPr>
          <w:b/>
          <w:i/>
          <w:lang w:val="ro-RO"/>
        </w:rPr>
        <w:t>BIBLIOGRAFIE</w:t>
      </w:r>
    </w:p>
    <w:p w14:paraId="77A73A25" w14:textId="77777777" w:rsidR="003D79C2" w:rsidRPr="007C349E" w:rsidRDefault="003D79C2" w:rsidP="003D79C2">
      <w:pPr>
        <w:ind w:firstLine="709"/>
        <w:jc w:val="both"/>
        <w:rPr>
          <w:lang w:val="ro-RO"/>
        </w:rPr>
      </w:pPr>
    </w:p>
    <w:p w14:paraId="656EA775" w14:textId="77777777" w:rsidR="003D79C2" w:rsidRPr="007C349E" w:rsidRDefault="003D79C2" w:rsidP="003D79C2">
      <w:pPr>
        <w:pStyle w:val="ListParagraph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lang w:val="ro-RO"/>
        </w:rPr>
      </w:pPr>
      <w:r w:rsidRPr="007C349E">
        <w:rPr>
          <w:lang w:val="ro-RO"/>
        </w:rPr>
        <w:t>Baştiurea E., Handbal. Curs de bază, Editura Fundaţiei Universitare „Dunărea de Jos”, Galaţi, 2002.</w:t>
      </w:r>
    </w:p>
    <w:p w14:paraId="611B23D2" w14:textId="77777777" w:rsidR="003D79C2" w:rsidRPr="007C349E" w:rsidRDefault="003D79C2" w:rsidP="003D79C2">
      <w:pPr>
        <w:pStyle w:val="ListParagraph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lang w:val="ro-RO"/>
        </w:rPr>
      </w:pPr>
      <w:r w:rsidRPr="007C349E">
        <w:rPr>
          <w:lang w:val="ro-RO"/>
        </w:rPr>
        <w:t>Baştiurea E., Sârbu D., Stan Z., Handbal pas cu pas, Editura Evrika, Brăila, 2001.</w:t>
      </w:r>
    </w:p>
    <w:p w14:paraId="693A13D7" w14:textId="77777777" w:rsidR="003D79C2" w:rsidRPr="007C349E" w:rsidRDefault="003D79C2" w:rsidP="003D79C2">
      <w:pPr>
        <w:pStyle w:val="ListParagraph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lang w:val="ro-RO"/>
        </w:rPr>
      </w:pPr>
      <w:r w:rsidRPr="007C349E">
        <w:rPr>
          <w:lang w:val="ro-RO"/>
        </w:rPr>
        <w:t>Bota I., Macovei B., Handbal. Modele de joc şi pregătire, Editura Sport-Turism, Bucureşti, 1983.</w:t>
      </w:r>
    </w:p>
    <w:p w14:paraId="7418162A" w14:textId="77777777" w:rsidR="003D79C2" w:rsidRPr="007C349E" w:rsidRDefault="003D79C2" w:rsidP="003D79C2">
      <w:pPr>
        <w:pStyle w:val="ListParagraph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lang w:val="ro-RO"/>
        </w:rPr>
      </w:pPr>
      <w:r w:rsidRPr="007C349E">
        <w:rPr>
          <w:lang w:val="ro-RO"/>
        </w:rPr>
        <w:t>Ciocoiu, D.L.- Baschet-simplu, rapid, eficient în 14 lecţii. Editura Europlus, Galaţi, 2013, p. 5-110.</w:t>
      </w:r>
    </w:p>
    <w:p w14:paraId="5B173B26" w14:textId="77777777" w:rsidR="003D79C2" w:rsidRPr="007C349E" w:rsidRDefault="003D79C2" w:rsidP="003D79C2">
      <w:pPr>
        <w:pStyle w:val="ListParagraph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lang w:val="ro-RO"/>
        </w:rPr>
      </w:pPr>
      <w:r w:rsidRPr="007C349E">
        <w:rPr>
          <w:lang w:val="ro-RO"/>
        </w:rPr>
        <w:t>Ciocoiu, D.L.-Baschet.Identificarea posibilităţilor de mişcare a segmentelor corpului prin abordarea jocului de baschet.Editura Europlus, 2011,134 p.</w:t>
      </w:r>
    </w:p>
    <w:p w14:paraId="2544FE3E" w14:textId="77777777" w:rsidR="003D79C2" w:rsidRPr="007C349E" w:rsidRDefault="003D79C2" w:rsidP="003D79C2">
      <w:pPr>
        <w:pStyle w:val="ListParagraph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lang w:val="ro-RO"/>
        </w:rPr>
      </w:pPr>
      <w:r w:rsidRPr="007C349E">
        <w:rPr>
          <w:lang w:val="ro-RO"/>
        </w:rPr>
        <w:t>Manolache G.,Savu C., - ,,Fotbalul in scoli si universitati”, Ed. Fundatiei unuversitare ,,Dunarea de Jos” Galati, 2014.</w:t>
      </w:r>
    </w:p>
    <w:p w14:paraId="62DA5767" w14:textId="77777777" w:rsidR="003D79C2" w:rsidRPr="007C349E" w:rsidRDefault="003D79C2" w:rsidP="003D79C2">
      <w:pPr>
        <w:pStyle w:val="ListParagraph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lang w:val="ro-RO"/>
        </w:rPr>
      </w:pPr>
      <w:r w:rsidRPr="007C349E">
        <w:rPr>
          <w:lang w:val="ro-RO"/>
        </w:rPr>
        <w:t>Manolache G.,Savu C., - ,,Tactica jocului de fotbal”, Ed. Fundatiei unuversitare ,,Dunarea de Jos” Galati, 2014.</w:t>
      </w:r>
    </w:p>
    <w:p w14:paraId="6D58042D" w14:textId="77777777" w:rsidR="003D79C2" w:rsidRPr="007C349E" w:rsidRDefault="003D79C2" w:rsidP="003D79C2">
      <w:pPr>
        <w:pStyle w:val="ListParagraph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lang w:val="ro-RO"/>
        </w:rPr>
      </w:pPr>
      <w:r w:rsidRPr="007C349E">
        <w:rPr>
          <w:lang w:val="ro-RO"/>
        </w:rPr>
        <w:t>Moanţă, A.-Baschet-metodică. Editura Alpha, 2005.</w:t>
      </w:r>
    </w:p>
    <w:p w14:paraId="64A5128E" w14:textId="77777777" w:rsidR="003D79C2" w:rsidRPr="007C349E" w:rsidRDefault="003D79C2" w:rsidP="003D79C2">
      <w:pPr>
        <w:pStyle w:val="ListParagraph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lang w:val="ro-RO"/>
        </w:rPr>
      </w:pPr>
      <w:r w:rsidRPr="007C349E">
        <w:rPr>
          <w:lang w:val="ro-RO"/>
        </w:rPr>
        <w:t>Pârvu Carmen, Metodica predării voleiului în gimnaziu și liceu, Editura Universitaria Craiova, 2017, ISBN 978-606-14-1146-7.</w:t>
      </w:r>
    </w:p>
    <w:p w14:paraId="2BC5B41E" w14:textId="77777777" w:rsidR="003D79C2" w:rsidRPr="007C349E" w:rsidRDefault="003D79C2" w:rsidP="003D79C2">
      <w:pPr>
        <w:pStyle w:val="ListParagraph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lang w:val="ro-RO"/>
        </w:rPr>
      </w:pPr>
      <w:r w:rsidRPr="007C349E">
        <w:rPr>
          <w:lang w:val="ro-RO"/>
        </w:rPr>
        <w:t>Preda, C., Păcuraru, Al, (2012) - Bazele teoretice şi metodice volei, Galaţi University Press ISBN 978-606-8348-40-7.</w:t>
      </w:r>
    </w:p>
    <w:p w14:paraId="5A9BB744" w14:textId="77777777" w:rsidR="003D79C2" w:rsidRPr="007C349E" w:rsidRDefault="003D79C2" w:rsidP="003D79C2">
      <w:pPr>
        <w:ind w:firstLine="709"/>
        <w:jc w:val="both"/>
        <w:rPr>
          <w:lang w:val="ro-RO"/>
        </w:rPr>
      </w:pPr>
    </w:p>
    <w:p w14:paraId="2CA501C7" w14:textId="77777777" w:rsidR="00BF0C40" w:rsidRDefault="00BF0C40" w:rsidP="002047FF">
      <w:pPr>
        <w:tabs>
          <w:tab w:val="left" w:pos="993"/>
        </w:tabs>
        <w:suppressAutoHyphens/>
        <w:ind w:right="310"/>
        <w:rPr>
          <w:color w:val="auto"/>
          <w:kern w:val="2"/>
          <w:lang w:eastAsia="zh-CN"/>
        </w:rPr>
      </w:pPr>
    </w:p>
    <w:p w14:paraId="5141F87F" w14:textId="77777777" w:rsidR="00BF0C40" w:rsidRDefault="00BF0C40" w:rsidP="002047FF">
      <w:pPr>
        <w:tabs>
          <w:tab w:val="left" w:pos="993"/>
        </w:tabs>
        <w:suppressAutoHyphens/>
        <w:ind w:right="310"/>
        <w:rPr>
          <w:color w:val="auto"/>
          <w:kern w:val="2"/>
          <w:lang w:eastAsia="zh-CN"/>
        </w:rPr>
      </w:pPr>
    </w:p>
    <w:p w14:paraId="6AE70BBB" w14:textId="77777777" w:rsidR="00BF0C40" w:rsidRDefault="00BF0C40" w:rsidP="002047FF">
      <w:pPr>
        <w:tabs>
          <w:tab w:val="left" w:pos="993"/>
        </w:tabs>
        <w:suppressAutoHyphens/>
        <w:ind w:right="310"/>
        <w:rPr>
          <w:color w:val="auto"/>
          <w:kern w:val="2"/>
          <w:lang w:eastAsia="zh-CN"/>
        </w:rPr>
      </w:pPr>
    </w:p>
    <w:p w14:paraId="3CB9FED8" w14:textId="77777777" w:rsidR="00BF0C40" w:rsidRDefault="00BF0C40" w:rsidP="002047FF">
      <w:pPr>
        <w:tabs>
          <w:tab w:val="left" w:pos="993"/>
        </w:tabs>
        <w:suppressAutoHyphens/>
        <w:ind w:right="310"/>
        <w:rPr>
          <w:color w:val="auto"/>
          <w:kern w:val="2"/>
          <w:lang w:eastAsia="zh-CN"/>
        </w:rPr>
      </w:pPr>
    </w:p>
    <w:p w14:paraId="46726C53" w14:textId="77777777" w:rsidR="00BF0C40" w:rsidRDefault="00BF0C40" w:rsidP="002047FF">
      <w:pPr>
        <w:tabs>
          <w:tab w:val="left" w:pos="993"/>
        </w:tabs>
        <w:suppressAutoHyphens/>
        <w:ind w:right="310"/>
        <w:rPr>
          <w:color w:val="auto"/>
          <w:kern w:val="2"/>
          <w:lang w:eastAsia="zh-CN"/>
        </w:rPr>
      </w:pPr>
    </w:p>
    <w:p w14:paraId="6486E62F" w14:textId="77777777" w:rsidR="003D79C2" w:rsidRDefault="003D79C2" w:rsidP="00BF0C40">
      <w:pPr>
        <w:tabs>
          <w:tab w:val="left" w:pos="993"/>
        </w:tabs>
        <w:suppressAutoHyphens/>
        <w:ind w:right="310"/>
        <w:rPr>
          <w:b/>
          <w:i/>
          <w:iCs/>
          <w:color w:val="auto"/>
          <w:kern w:val="2"/>
          <w:lang w:val="it-IT" w:eastAsia="zh-CN"/>
        </w:rPr>
      </w:pPr>
    </w:p>
    <w:p w14:paraId="298D2E37" w14:textId="77777777" w:rsidR="003D79C2" w:rsidRDefault="003D79C2" w:rsidP="00BF0C40">
      <w:pPr>
        <w:tabs>
          <w:tab w:val="left" w:pos="993"/>
        </w:tabs>
        <w:suppressAutoHyphens/>
        <w:ind w:right="310"/>
        <w:rPr>
          <w:b/>
          <w:i/>
          <w:iCs/>
          <w:color w:val="auto"/>
          <w:kern w:val="2"/>
          <w:lang w:val="it-IT" w:eastAsia="zh-CN"/>
        </w:rPr>
      </w:pPr>
    </w:p>
    <w:p w14:paraId="7299B36A" w14:textId="77777777" w:rsidR="0069171E" w:rsidRPr="003E6F8C" w:rsidRDefault="0069171E" w:rsidP="002047FF">
      <w:pPr>
        <w:ind w:left="2552" w:right="310" w:firstLine="709"/>
        <w:jc w:val="both"/>
        <w:rPr>
          <w:lang w:val="ro-RO"/>
        </w:rPr>
      </w:pPr>
    </w:p>
    <w:p w14:paraId="0D84DE2D" w14:textId="77777777" w:rsidR="0069171E" w:rsidRPr="003E6F8C" w:rsidRDefault="0069171E" w:rsidP="002047FF">
      <w:pPr>
        <w:ind w:left="2552" w:right="310" w:firstLine="709"/>
        <w:jc w:val="both"/>
        <w:rPr>
          <w:lang w:val="ro-RO"/>
        </w:rPr>
      </w:pPr>
    </w:p>
    <w:p w14:paraId="3D4C10C8" w14:textId="77777777" w:rsidR="0069171E" w:rsidRPr="003E6F8C" w:rsidRDefault="0069171E" w:rsidP="002047FF">
      <w:pPr>
        <w:ind w:left="2552" w:right="310" w:firstLine="709"/>
        <w:jc w:val="both"/>
        <w:rPr>
          <w:lang w:val="ro-RO"/>
        </w:rPr>
      </w:pPr>
    </w:p>
    <w:p w14:paraId="2A2C977C" w14:textId="77777777" w:rsidR="0069171E" w:rsidRPr="003E6F8C" w:rsidRDefault="0069171E" w:rsidP="002047FF">
      <w:pPr>
        <w:ind w:left="2552" w:right="310" w:firstLine="709"/>
        <w:jc w:val="both"/>
        <w:rPr>
          <w:lang w:val="ro-RO"/>
        </w:rPr>
      </w:pPr>
    </w:p>
    <w:p w14:paraId="0BBC26D3" w14:textId="77777777" w:rsidR="0069171E" w:rsidRPr="003E6F8C" w:rsidRDefault="0069171E" w:rsidP="002047FF">
      <w:pPr>
        <w:ind w:left="2552" w:right="310" w:firstLine="709"/>
        <w:jc w:val="both"/>
        <w:rPr>
          <w:lang w:val="ro-RO"/>
        </w:rPr>
      </w:pPr>
    </w:p>
    <w:sectPr w:rsidR="0069171E" w:rsidRPr="003E6F8C">
      <w:headerReference w:type="default" r:id="rId10"/>
      <w:pgSz w:w="12240" w:h="15840"/>
      <w:pgMar w:top="1279" w:right="720" w:bottom="720" w:left="720" w:header="72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0756C" w14:textId="77777777" w:rsidR="004D1FE0" w:rsidRDefault="004D1FE0">
      <w:r>
        <w:separator/>
      </w:r>
    </w:p>
  </w:endnote>
  <w:endnote w:type="continuationSeparator" w:id="0">
    <w:p w14:paraId="247E926A" w14:textId="77777777" w:rsidR="004D1FE0" w:rsidRDefault="004D1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B259E" w14:textId="77777777" w:rsidR="004D1FE0" w:rsidRDefault="004D1FE0">
      <w:r>
        <w:separator/>
      </w:r>
    </w:p>
  </w:footnote>
  <w:footnote w:type="continuationSeparator" w:id="0">
    <w:p w14:paraId="3C823B5B" w14:textId="77777777" w:rsidR="004D1FE0" w:rsidRDefault="004D1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62918" w14:textId="77777777" w:rsidR="00A80A79" w:rsidRPr="00A80A79" w:rsidRDefault="00A80A79" w:rsidP="00A80A79">
    <w:pPr>
      <w:pStyle w:val="Header"/>
      <w:rPr>
        <w:rFonts w:ascii="Calibri" w:eastAsia="Calibri" w:hAnsi="Calibri" w:cs="Calibri"/>
        <w:b/>
        <w:bCs/>
        <w:color w:val="auto"/>
        <w:sz w:val="20"/>
        <w:szCs w:val="20"/>
        <w:lang w:eastAsia="en-GB"/>
      </w:rPr>
    </w:pPr>
    <w:r w:rsidRPr="00A80A79">
      <w:rPr>
        <w:rFonts w:ascii="Calibri" w:eastAsia="Calibri" w:hAnsi="Calibri" w:cs="Calibri"/>
        <w:b/>
        <w:bCs/>
        <w:noProof/>
        <w:color w:val="auto"/>
        <w:sz w:val="20"/>
        <w:szCs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F028556" wp14:editId="1EC24395">
              <wp:simplePos x="0" y="0"/>
              <wp:positionH relativeFrom="column">
                <wp:posOffset>5427980</wp:posOffset>
              </wp:positionH>
              <wp:positionV relativeFrom="paragraph">
                <wp:posOffset>121285</wp:posOffset>
              </wp:positionV>
              <wp:extent cx="1139190" cy="833120"/>
              <wp:effectExtent l="0" t="0" r="3810" b="5080"/>
              <wp:wrapNone/>
              <wp:docPr id="1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39190" cy="833120"/>
                        <a:chOff x="0" y="0"/>
                        <a:chExt cx="1139190" cy="833120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1138680" cy="83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16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201960" y="0"/>
                          <a:ext cx="743760" cy="798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2FCCC0" id="Group 14" o:spid="_x0000_s1026" style="position:absolute;margin-left:427.4pt;margin-top:9.55pt;width:89.7pt;height:65.6pt;z-index:-251656192" coordsize="11391,8331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">
              <v:rect id="Rectangle 2" o:spid="_x0000_s1027" style="position:absolute;width:11386;height:8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8" type="#_x0000_t75" style="position:absolute;left:2019;width:7438;height:7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  <w:r>
      <w:rPr>
        <w:lang w:val="ro-RO"/>
      </w:rPr>
      <w:tab/>
    </w:r>
    <w:r w:rsidRPr="00A80A79">
      <w:rPr>
        <w:rFonts w:ascii="Calibri" w:eastAsia="Calibri" w:hAnsi="Calibri" w:cs="Calibri"/>
        <w:b/>
        <w:bCs/>
        <w:noProof/>
        <w:color w:val="auto"/>
        <w:sz w:val="20"/>
        <w:szCs w:val="20"/>
      </w:rPr>
      <w:drawing>
        <wp:anchor distT="0" distB="0" distL="114300" distR="114300" simplePos="0" relativeHeight="251659264" behindDoc="1" locked="0" layoutInCell="1" allowOverlap="1" wp14:anchorId="1DA7710A" wp14:editId="3BA8522B">
          <wp:simplePos x="0" y="0"/>
          <wp:positionH relativeFrom="column">
            <wp:posOffset>68580</wp:posOffset>
          </wp:positionH>
          <wp:positionV relativeFrom="paragraph">
            <wp:posOffset>7620</wp:posOffset>
          </wp:positionV>
          <wp:extent cx="975360" cy="975360"/>
          <wp:effectExtent l="0" t="0" r="0" b="0"/>
          <wp:wrapNone/>
          <wp:docPr id="4" name="Picture 1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0337A3" w14:textId="77777777" w:rsidR="00A80A79" w:rsidRPr="00A80A79" w:rsidRDefault="00A80A79" w:rsidP="00A80A79">
    <w:pP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auto"/>
        <w:sz w:val="22"/>
        <w:szCs w:val="22"/>
      </w:rPr>
    </w:pPr>
    <w:r w:rsidRPr="00A80A79">
      <w:rPr>
        <w:rFonts w:ascii="Calibri" w:eastAsia="Calibri" w:hAnsi="Calibri" w:cs="Calibri"/>
        <w:b/>
        <w:bCs/>
        <w:color w:val="auto"/>
        <w:sz w:val="20"/>
        <w:szCs w:val="20"/>
      </w:rPr>
      <w:t>R O M Â N I A</w:t>
    </w:r>
  </w:p>
  <w:p w14:paraId="3D7A51B7" w14:textId="77777777" w:rsidR="00A80A79" w:rsidRPr="00A80A79" w:rsidRDefault="00A80A79" w:rsidP="00A80A79">
    <w:pP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auto"/>
        <w:sz w:val="22"/>
        <w:szCs w:val="22"/>
      </w:rPr>
    </w:pPr>
    <w:r w:rsidRPr="00A80A79">
      <w:rPr>
        <w:rFonts w:ascii="Calibri" w:eastAsia="Calibri" w:hAnsi="Calibri" w:cs="Calibri"/>
        <w:b/>
        <w:bCs/>
        <w:color w:val="auto"/>
        <w:sz w:val="20"/>
        <w:szCs w:val="20"/>
      </w:rPr>
      <w:t xml:space="preserve">MINISTERUL EDUCAŢIEI </w:t>
    </w:r>
  </w:p>
  <w:p w14:paraId="189DB81E" w14:textId="77777777" w:rsidR="00A80A79" w:rsidRPr="00A80A79" w:rsidRDefault="00A80A79" w:rsidP="00A80A79">
    <w:pPr>
      <w:tabs>
        <w:tab w:val="center" w:pos="4680"/>
        <w:tab w:val="right" w:pos="9360"/>
      </w:tabs>
      <w:jc w:val="center"/>
      <w:rPr>
        <w:rFonts w:ascii="Calibri" w:eastAsia="Calibri" w:hAnsi="Calibri" w:cs="Calibri"/>
        <w:b/>
        <w:bCs/>
        <w:color w:val="auto"/>
        <w:sz w:val="20"/>
        <w:szCs w:val="20"/>
      </w:rPr>
    </w:pPr>
    <w:r w:rsidRPr="00A80A79">
      <w:rPr>
        <w:rFonts w:ascii="Calibri" w:eastAsia="Calibri" w:hAnsi="Calibri" w:cs="Calibri"/>
        <w:b/>
        <w:bCs/>
        <w:color w:val="auto"/>
        <w:sz w:val="20"/>
        <w:szCs w:val="20"/>
      </w:rPr>
      <w:t>UNIVERSITATEA “DUNĂREA DE JOS” DIN GALAŢI</w:t>
    </w:r>
  </w:p>
  <w:p w14:paraId="75AD1A2E" w14:textId="77777777" w:rsidR="00A80A79" w:rsidRPr="00A80A79" w:rsidRDefault="00A80A79" w:rsidP="00A80A79">
    <w:pPr>
      <w:tabs>
        <w:tab w:val="center" w:pos="4680"/>
        <w:tab w:val="right" w:pos="9360"/>
      </w:tabs>
      <w:jc w:val="center"/>
      <w:rPr>
        <w:rFonts w:ascii="Calibri" w:eastAsia="Calibri" w:hAnsi="Calibri" w:cs="Calibri"/>
        <w:b/>
        <w:bCs/>
        <w:color w:val="auto"/>
        <w:sz w:val="20"/>
        <w:szCs w:val="20"/>
      </w:rPr>
    </w:pPr>
    <w:r w:rsidRPr="00A80A79">
      <w:rPr>
        <w:rFonts w:ascii="Calibri" w:eastAsia="Calibri" w:hAnsi="Calibri" w:cs="Calibri"/>
        <w:b/>
        <w:bCs/>
        <w:color w:val="auto"/>
        <w:sz w:val="20"/>
        <w:szCs w:val="20"/>
      </w:rPr>
      <w:t>FACULTATEA DE EDUCAŢIE FIZICĂ ŞI SPORT</w:t>
    </w:r>
  </w:p>
  <w:p w14:paraId="0CD25B43" w14:textId="77777777" w:rsidR="00A80A79" w:rsidRPr="00A80A79" w:rsidRDefault="00A80A79" w:rsidP="00A80A79">
    <w:pPr>
      <w:pBdr>
        <w:bottom w:val="single" w:sz="8" w:space="1" w:color="000001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auto"/>
        <w:sz w:val="20"/>
        <w:szCs w:val="20"/>
      </w:rPr>
    </w:pPr>
    <w:r w:rsidRPr="00A80A79">
      <w:rPr>
        <w:rFonts w:ascii="Calibri" w:eastAsia="Calibri" w:hAnsi="Calibri" w:cs="Calibri"/>
        <w:color w:val="auto"/>
        <w:sz w:val="20"/>
        <w:szCs w:val="20"/>
      </w:rPr>
      <w:t>Str. Gării nr. 63-65, 800003 - GALAŢI, ROMÂNIA Tel: 0336130171</w:t>
    </w:r>
    <w:r>
      <w:rPr>
        <w:rFonts w:ascii="Calibri" w:eastAsia="Calibri" w:hAnsi="Calibri" w:cs="Calibri"/>
        <w:color w:val="auto"/>
        <w:sz w:val="20"/>
        <w:szCs w:val="20"/>
      </w:rPr>
      <w:t xml:space="preserve">   </w:t>
    </w:r>
  </w:p>
  <w:p w14:paraId="7D03D940" w14:textId="77777777" w:rsidR="00CE3DB7" w:rsidRPr="00A80A79" w:rsidRDefault="00A80A79" w:rsidP="00A80A79">
    <w:pPr>
      <w:pBdr>
        <w:bottom w:val="single" w:sz="8" w:space="1" w:color="000001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auto"/>
        <w:sz w:val="20"/>
        <w:szCs w:val="20"/>
      </w:rPr>
    </w:pPr>
    <w:r w:rsidRPr="00A80A79">
      <w:rPr>
        <w:rFonts w:ascii="Calibri" w:eastAsia="Calibri" w:hAnsi="Calibri" w:cs="Calibri"/>
        <w:color w:val="auto"/>
        <w:sz w:val="20"/>
        <w:szCs w:val="20"/>
      </w:rPr>
      <w:t>secretariat.fefs@ugal.ro, www.fefs.ugal.ro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pacing w:val="2"/>
        <w:sz w:val="28"/>
        <w:szCs w:val="28"/>
        <w:lang w:val="en-U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hint="default"/>
        <w:sz w:val="28"/>
        <w:szCs w:val="28"/>
        <w:lang w:val="it-I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05" w:hanging="360"/>
      </w:pPr>
      <w:rPr>
        <w:rFonts w:hint="default"/>
        <w:sz w:val="28"/>
        <w:szCs w:val="28"/>
        <w:lang w:val="it-I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/>
        <w:bCs/>
        <w:sz w:val="28"/>
        <w:szCs w:val="28"/>
        <w:lang w:val="ro-RO"/>
      </w:rPr>
    </w:lvl>
  </w:abstractNum>
  <w:abstractNum w:abstractNumId="5" w15:restartNumberingAfterBreak="0">
    <w:nsid w:val="021C1A4A"/>
    <w:multiLevelType w:val="hybridMultilevel"/>
    <w:tmpl w:val="7FECF1CE"/>
    <w:lvl w:ilvl="0" w:tplc="0418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B3B1B27"/>
    <w:multiLevelType w:val="hybridMultilevel"/>
    <w:tmpl w:val="B3FC71E4"/>
    <w:lvl w:ilvl="0" w:tplc="0418000F">
      <w:start w:val="1"/>
      <w:numFmt w:val="decimal"/>
      <w:lvlText w:val="%1."/>
      <w:lvlJc w:val="left"/>
      <w:pPr>
        <w:ind w:left="1069" w:hanging="360"/>
      </w:p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CFC5DA8"/>
    <w:multiLevelType w:val="hybridMultilevel"/>
    <w:tmpl w:val="A43C44D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18F42F7"/>
    <w:multiLevelType w:val="hybridMultilevel"/>
    <w:tmpl w:val="74464398"/>
    <w:lvl w:ilvl="0" w:tplc="0409000F">
      <w:start w:val="1"/>
      <w:numFmt w:val="decimal"/>
      <w:lvlText w:val="%1."/>
      <w:lvlJc w:val="left"/>
      <w:pPr>
        <w:ind w:left="1609" w:hanging="360"/>
      </w:pPr>
    </w:lvl>
    <w:lvl w:ilvl="1" w:tplc="04090019" w:tentative="1">
      <w:start w:val="1"/>
      <w:numFmt w:val="lowerLetter"/>
      <w:lvlText w:val="%2."/>
      <w:lvlJc w:val="left"/>
      <w:pPr>
        <w:ind w:left="2329" w:hanging="360"/>
      </w:pPr>
    </w:lvl>
    <w:lvl w:ilvl="2" w:tplc="0409001B" w:tentative="1">
      <w:start w:val="1"/>
      <w:numFmt w:val="lowerRoman"/>
      <w:lvlText w:val="%3."/>
      <w:lvlJc w:val="right"/>
      <w:pPr>
        <w:ind w:left="3049" w:hanging="180"/>
      </w:pPr>
    </w:lvl>
    <w:lvl w:ilvl="3" w:tplc="0409000F" w:tentative="1">
      <w:start w:val="1"/>
      <w:numFmt w:val="decimal"/>
      <w:lvlText w:val="%4."/>
      <w:lvlJc w:val="left"/>
      <w:pPr>
        <w:ind w:left="3769" w:hanging="360"/>
      </w:pPr>
    </w:lvl>
    <w:lvl w:ilvl="4" w:tplc="04090019" w:tentative="1">
      <w:start w:val="1"/>
      <w:numFmt w:val="lowerLetter"/>
      <w:lvlText w:val="%5."/>
      <w:lvlJc w:val="left"/>
      <w:pPr>
        <w:ind w:left="4489" w:hanging="360"/>
      </w:pPr>
    </w:lvl>
    <w:lvl w:ilvl="5" w:tplc="0409001B" w:tentative="1">
      <w:start w:val="1"/>
      <w:numFmt w:val="lowerRoman"/>
      <w:lvlText w:val="%6."/>
      <w:lvlJc w:val="right"/>
      <w:pPr>
        <w:ind w:left="5209" w:hanging="180"/>
      </w:pPr>
    </w:lvl>
    <w:lvl w:ilvl="6" w:tplc="0409000F" w:tentative="1">
      <w:start w:val="1"/>
      <w:numFmt w:val="decimal"/>
      <w:lvlText w:val="%7."/>
      <w:lvlJc w:val="left"/>
      <w:pPr>
        <w:ind w:left="5929" w:hanging="360"/>
      </w:pPr>
    </w:lvl>
    <w:lvl w:ilvl="7" w:tplc="04090019" w:tentative="1">
      <w:start w:val="1"/>
      <w:numFmt w:val="lowerLetter"/>
      <w:lvlText w:val="%8."/>
      <w:lvlJc w:val="left"/>
      <w:pPr>
        <w:ind w:left="6649" w:hanging="360"/>
      </w:pPr>
    </w:lvl>
    <w:lvl w:ilvl="8" w:tplc="0409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9" w15:restartNumberingAfterBreak="0">
    <w:nsid w:val="159825CA"/>
    <w:multiLevelType w:val="hybridMultilevel"/>
    <w:tmpl w:val="BE929B92"/>
    <w:lvl w:ilvl="0" w:tplc="C9B6032A">
      <w:start w:val="1"/>
      <w:numFmt w:val="decimal"/>
      <w:lvlText w:val="%1."/>
      <w:lvlJc w:val="left"/>
      <w:pPr>
        <w:ind w:left="12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9" w:hanging="360"/>
      </w:pPr>
    </w:lvl>
    <w:lvl w:ilvl="2" w:tplc="0409001B" w:tentative="1">
      <w:start w:val="1"/>
      <w:numFmt w:val="lowerRoman"/>
      <w:lvlText w:val="%3."/>
      <w:lvlJc w:val="right"/>
      <w:pPr>
        <w:ind w:left="2689" w:hanging="180"/>
      </w:pPr>
    </w:lvl>
    <w:lvl w:ilvl="3" w:tplc="0409000F" w:tentative="1">
      <w:start w:val="1"/>
      <w:numFmt w:val="decimal"/>
      <w:lvlText w:val="%4."/>
      <w:lvlJc w:val="left"/>
      <w:pPr>
        <w:ind w:left="3409" w:hanging="360"/>
      </w:pPr>
    </w:lvl>
    <w:lvl w:ilvl="4" w:tplc="04090019" w:tentative="1">
      <w:start w:val="1"/>
      <w:numFmt w:val="lowerLetter"/>
      <w:lvlText w:val="%5."/>
      <w:lvlJc w:val="left"/>
      <w:pPr>
        <w:ind w:left="4129" w:hanging="360"/>
      </w:pPr>
    </w:lvl>
    <w:lvl w:ilvl="5" w:tplc="0409001B" w:tentative="1">
      <w:start w:val="1"/>
      <w:numFmt w:val="lowerRoman"/>
      <w:lvlText w:val="%6."/>
      <w:lvlJc w:val="right"/>
      <w:pPr>
        <w:ind w:left="4849" w:hanging="180"/>
      </w:pPr>
    </w:lvl>
    <w:lvl w:ilvl="6" w:tplc="0409000F" w:tentative="1">
      <w:start w:val="1"/>
      <w:numFmt w:val="decimal"/>
      <w:lvlText w:val="%7."/>
      <w:lvlJc w:val="left"/>
      <w:pPr>
        <w:ind w:left="5569" w:hanging="360"/>
      </w:pPr>
    </w:lvl>
    <w:lvl w:ilvl="7" w:tplc="04090019" w:tentative="1">
      <w:start w:val="1"/>
      <w:numFmt w:val="lowerLetter"/>
      <w:lvlText w:val="%8."/>
      <w:lvlJc w:val="left"/>
      <w:pPr>
        <w:ind w:left="6289" w:hanging="360"/>
      </w:pPr>
    </w:lvl>
    <w:lvl w:ilvl="8" w:tplc="040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0" w15:restartNumberingAfterBreak="0">
    <w:nsid w:val="1AFC7A47"/>
    <w:multiLevelType w:val="hybridMultilevel"/>
    <w:tmpl w:val="AEE4CBF6"/>
    <w:lvl w:ilvl="0" w:tplc="0418000F">
      <w:start w:val="1"/>
      <w:numFmt w:val="decimal"/>
      <w:lvlText w:val="%1.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FEB44CE"/>
    <w:multiLevelType w:val="hybridMultilevel"/>
    <w:tmpl w:val="E52ED5E6"/>
    <w:lvl w:ilvl="0" w:tplc="0418000F">
      <w:start w:val="1"/>
      <w:numFmt w:val="decimal"/>
      <w:lvlText w:val="%1.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51261DC"/>
    <w:multiLevelType w:val="hybridMultilevel"/>
    <w:tmpl w:val="20C20B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65DC4"/>
    <w:multiLevelType w:val="hybridMultilevel"/>
    <w:tmpl w:val="CA2A481C"/>
    <w:lvl w:ilvl="0" w:tplc="0418000F">
      <w:start w:val="1"/>
      <w:numFmt w:val="decimal"/>
      <w:lvlText w:val="%1.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2405737"/>
    <w:multiLevelType w:val="hybridMultilevel"/>
    <w:tmpl w:val="45204182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6F86AF8"/>
    <w:multiLevelType w:val="hybridMultilevel"/>
    <w:tmpl w:val="17128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F7766"/>
    <w:multiLevelType w:val="hybridMultilevel"/>
    <w:tmpl w:val="8DB033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A39A4"/>
    <w:multiLevelType w:val="hybridMultilevel"/>
    <w:tmpl w:val="27E608A6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A8C0627"/>
    <w:multiLevelType w:val="hybridMultilevel"/>
    <w:tmpl w:val="6114B8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5E4329"/>
    <w:multiLevelType w:val="hybridMultilevel"/>
    <w:tmpl w:val="893C3A8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0A615A"/>
    <w:multiLevelType w:val="hybridMultilevel"/>
    <w:tmpl w:val="2DAC6A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470CF"/>
    <w:multiLevelType w:val="hybridMultilevel"/>
    <w:tmpl w:val="1DCC9F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082552"/>
    <w:multiLevelType w:val="hybridMultilevel"/>
    <w:tmpl w:val="C79C263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623131">
    <w:abstractNumId w:val="1"/>
    <w:lvlOverride w:ilvl="0">
      <w:startOverride w:val="1"/>
    </w:lvlOverride>
  </w:num>
  <w:num w:numId="2" w16cid:durableId="2034647036">
    <w:abstractNumId w:val="0"/>
  </w:num>
  <w:num w:numId="3" w16cid:durableId="723480330">
    <w:abstractNumId w:val="21"/>
  </w:num>
  <w:num w:numId="4" w16cid:durableId="1793404054">
    <w:abstractNumId w:val="1"/>
  </w:num>
  <w:num w:numId="5" w16cid:durableId="1087340313">
    <w:abstractNumId w:val="2"/>
  </w:num>
  <w:num w:numId="6" w16cid:durableId="749085704">
    <w:abstractNumId w:val="3"/>
  </w:num>
  <w:num w:numId="7" w16cid:durableId="676734279">
    <w:abstractNumId w:val="4"/>
  </w:num>
  <w:num w:numId="8" w16cid:durableId="1695305077">
    <w:abstractNumId w:val="17"/>
  </w:num>
  <w:num w:numId="9" w16cid:durableId="124279269">
    <w:abstractNumId w:val="14"/>
  </w:num>
  <w:num w:numId="10" w16cid:durableId="1057315934">
    <w:abstractNumId w:val="15"/>
  </w:num>
  <w:num w:numId="11" w16cid:durableId="1496873594">
    <w:abstractNumId w:val="18"/>
  </w:num>
  <w:num w:numId="12" w16cid:durableId="1666282260">
    <w:abstractNumId w:val="20"/>
  </w:num>
  <w:num w:numId="13" w16cid:durableId="1212425828">
    <w:abstractNumId w:val="12"/>
  </w:num>
  <w:num w:numId="14" w16cid:durableId="1954089606">
    <w:abstractNumId w:val="8"/>
  </w:num>
  <w:num w:numId="15" w16cid:durableId="1574468206">
    <w:abstractNumId w:val="9"/>
  </w:num>
  <w:num w:numId="16" w16cid:durableId="383531014">
    <w:abstractNumId w:val="7"/>
  </w:num>
  <w:num w:numId="17" w16cid:durableId="196163180">
    <w:abstractNumId w:val="16"/>
  </w:num>
  <w:num w:numId="18" w16cid:durableId="529412495">
    <w:abstractNumId w:val="22"/>
  </w:num>
  <w:num w:numId="19" w16cid:durableId="793912393">
    <w:abstractNumId w:val="19"/>
  </w:num>
  <w:num w:numId="20" w16cid:durableId="2075002250">
    <w:abstractNumId w:val="11"/>
  </w:num>
  <w:num w:numId="21" w16cid:durableId="263928066">
    <w:abstractNumId w:val="10"/>
  </w:num>
  <w:num w:numId="22" w16cid:durableId="1811438775">
    <w:abstractNumId w:val="5"/>
  </w:num>
  <w:num w:numId="23" w16cid:durableId="145437216">
    <w:abstractNumId w:val="6"/>
  </w:num>
  <w:num w:numId="24" w16cid:durableId="20783591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B7"/>
    <w:rsid w:val="000330AC"/>
    <w:rsid w:val="000D5FCF"/>
    <w:rsid w:val="000E2699"/>
    <w:rsid w:val="000E76DF"/>
    <w:rsid w:val="000F4441"/>
    <w:rsid w:val="000F6219"/>
    <w:rsid w:val="0010000B"/>
    <w:rsid w:val="001110AA"/>
    <w:rsid w:val="00124CD9"/>
    <w:rsid w:val="00144F21"/>
    <w:rsid w:val="00195856"/>
    <w:rsid w:val="002047FF"/>
    <w:rsid w:val="00205685"/>
    <w:rsid w:val="002312DD"/>
    <w:rsid w:val="002B49C5"/>
    <w:rsid w:val="002B69BC"/>
    <w:rsid w:val="002C2488"/>
    <w:rsid w:val="00331E19"/>
    <w:rsid w:val="00334384"/>
    <w:rsid w:val="00334E6D"/>
    <w:rsid w:val="003455B4"/>
    <w:rsid w:val="00361D0E"/>
    <w:rsid w:val="003D79C2"/>
    <w:rsid w:val="003E6F8C"/>
    <w:rsid w:val="004013FB"/>
    <w:rsid w:val="0045424C"/>
    <w:rsid w:val="004C6DE2"/>
    <w:rsid w:val="004D1FE0"/>
    <w:rsid w:val="005249DA"/>
    <w:rsid w:val="00597133"/>
    <w:rsid w:val="005D6234"/>
    <w:rsid w:val="005E71FD"/>
    <w:rsid w:val="00607D7A"/>
    <w:rsid w:val="00612918"/>
    <w:rsid w:val="00686FBD"/>
    <w:rsid w:val="0069171E"/>
    <w:rsid w:val="006C53F3"/>
    <w:rsid w:val="006D0385"/>
    <w:rsid w:val="006F4AFD"/>
    <w:rsid w:val="00784F94"/>
    <w:rsid w:val="007C76D0"/>
    <w:rsid w:val="0081073D"/>
    <w:rsid w:val="008215AC"/>
    <w:rsid w:val="00885872"/>
    <w:rsid w:val="008D3EE7"/>
    <w:rsid w:val="008E3CAE"/>
    <w:rsid w:val="009327BE"/>
    <w:rsid w:val="00933868"/>
    <w:rsid w:val="00963A0C"/>
    <w:rsid w:val="00973EB2"/>
    <w:rsid w:val="009B7A3A"/>
    <w:rsid w:val="009E6089"/>
    <w:rsid w:val="00A13322"/>
    <w:rsid w:val="00A5024D"/>
    <w:rsid w:val="00A6090F"/>
    <w:rsid w:val="00A71DAF"/>
    <w:rsid w:val="00A80A79"/>
    <w:rsid w:val="00AA021D"/>
    <w:rsid w:val="00AA4C60"/>
    <w:rsid w:val="00AB66B1"/>
    <w:rsid w:val="00B93247"/>
    <w:rsid w:val="00B94B3F"/>
    <w:rsid w:val="00BE2ED0"/>
    <w:rsid w:val="00BF0C40"/>
    <w:rsid w:val="00C43B3C"/>
    <w:rsid w:val="00C91AB3"/>
    <w:rsid w:val="00CB102C"/>
    <w:rsid w:val="00CB67E4"/>
    <w:rsid w:val="00CE3DB7"/>
    <w:rsid w:val="00D150B0"/>
    <w:rsid w:val="00D30718"/>
    <w:rsid w:val="00D430D2"/>
    <w:rsid w:val="00DD64FE"/>
    <w:rsid w:val="00E4222F"/>
    <w:rsid w:val="00E81984"/>
    <w:rsid w:val="00E85161"/>
    <w:rsid w:val="00EF68AB"/>
    <w:rsid w:val="00F13190"/>
    <w:rsid w:val="00F53919"/>
    <w:rsid w:val="00FF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713E83"/>
  <w15:docId w15:val="{6F79C9C8-97BF-4303-A51B-47E0C8A1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nhideWhenUsed/>
    <w:rsid w:val="00051217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qFormat/>
    <w:rsid w:val="00051217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qFormat/>
    <w:rsid w:val="000512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rsid w:val="00A80A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80A79"/>
    <w:rPr>
      <w:color w:val="00000A"/>
      <w:sz w:val="24"/>
      <w:szCs w:val="24"/>
    </w:rPr>
  </w:style>
  <w:style w:type="paragraph" w:styleId="ListParagraph">
    <w:name w:val="List Paragraph"/>
    <w:basedOn w:val="Normal"/>
    <w:uiPriority w:val="34"/>
    <w:qFormat/>
    <w:rsid w:val="002047FF"/>
    <w:pPr>
      <w:ind w:left="720"/>
      <w:contextualSpacing/>
    </w:pPr>
  </w:style>
  <w:style w:type="paragraph" w:customStyle="1" w:styleId="ListParagraph1">
    <w:name w:val="List Paragraph1"/>
    <w:basedOn w:val="Normal"/>
    <w:rsid w:val="00607D7A"/>
    <w:pPr>
      <w:ind w:left="720"/>
      <w:contextualSpacing/>
    </w:pPr>
    <w:rPr>
      <w:rFonts w:ascii="Calibri" w:hAnsi="Calibri"/>
      <w:color w:val="auto"/>
      <w:sz w:val="22"/>
      <w:szCs w:val="22"/>
      <w:lang w:val="ro-RO"/>
    </w:rPr>
  </w:style>
  <w:style w:type="character" w:styleId="Hyperlink">
    <w:name w:val="Hyperlink"/>
    <w:basedOn w:val="DefaultParagraphFont"/>
    <w:uiPriority w:val="99"/>
    <w:unhideWhenUsed/>
    <w:rsid w:val="003D79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grame.ise.ro/Portals/1/Curriculum/2014-12/26-Educatie%20fizica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ograme.ise.ro/Portals/1/Curriculum/2017-progr/75-Educatie%25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73535-879B-4D97-BB01-019338426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1261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iac</dc:creator>
  <cp:lastModifiedBy>Simona Valeria Toma</cp:lastModifiedBy>
  <cp:revision>2</cp:revision>
  <cp:lastPrinted>2023-03-06T06:42:00Z</cp:lastPrinted>
  <dcterms:created xsi:type="dcterms:W3CDTF">2024-04-16T05:44:00Z</dcterms:created>
  <dcterms:modified xsi:type="dcterms:W3CDTF">2024-04-16T05:44:00Z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