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4C388" w14:textId="77777777" w:rsidR="008B1AFE" w:rsidRDefault="00AD32D1">
      <w:pPr>
        <w:pStyle w:val="BodyText"/>
        <w:spacing w:before="80"/>
        <w:ind w:right="120"/>
        <w:jc w:val="right"/>
      </w:pPr>
      <w:r>
        <w:t>ANEXA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metodologie</w:t>
      </w:r>
    </w:p>
    <w:p w14:paraId="453DEF7B" w14:textId="77777777" w:rsidR="008B1AFE" w:rsidRDefault="008B1AFE">
      <w:pPr>
        <w:spacing w:before="9"/>
        <w:rPr>
          <w:b/>
          <w:sz w:val="15"/>
        </w:rPr>
      </w:pPr>
    </w:p>
    <w:p w14:paraId="74190890" w14:textId="77777777" w:rsidR="008B1AFE" w:rsidRDefault="00AD32D1">
      <w:pPr>
        <w:pStyle w:val="Title"/>
      </w:pPr>
      <w:r>
        <w:t>FIŞA</w:t>
      </w:r>
      <w:r>
        <w:rPr>
          <w:spacing w:val="-7"/>
        </w:rPr>
        <w:t xml:space="preserve"> </w:t>
      </w:r>
      <w:r>
        <w:t>DISCIPLINEI</w:t>
      </w:r>
    </w:p>
    <w:p w14:paraId="7F6A7611" w14:textId="77777777" w:rsidR="008B1AFE" w:rsidRDefault="008B1AFE">
      <w:pPr>
        <w:rPr>
          <w:b/>
          <w:sz w:val="20"/>
        </w:rPr>
      </w:pPr>
    </w:p>
    <w:p w14:paraId="324070D3" w14:textId="77777777" w:rsidR="008B1AFE" w:rsidRDefault="008B1AFE">
      <w:pPr>
        <w:spacing w:before="9" w:after="1"/>
        <w:rPr>
          <w:b/>
          <w:sz w:val="19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481"/>
      </w:tblGrid>
      <w:tr w:rsidR="008B1AFE" w14:paraId="27FB2281" w14:textId="77777777">
        <w:trPr>
          <w:trHeight w:val="222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</w:tcPr>
          <w:p w14:paraId="6D3511DC" w14:textId="77777777" w:rsidR="008B1AFE" w:rsidRDefault="00AD32D1">
            <w:pPr>
              <w:pStyle w:val="TableParagraph"/>
              <w:spacing w:line="20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despre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</w:tr>
      <w:tr w:rsidR="008B1AFE" w14:paraId="7906FE20" w14:textId="77777777">
        <w:trPr>
          <w:trHeight w:val="230"/>
        </w:trPr>
        <w:tc>
          <w:tcPr>
            <w:tcW w:w="3349" w:type="dxa"/>
          </w:tcPr>
          <w:p w14:paraId="686772D2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Instituţia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6481" w:type="dxa"/>
          </w:tcPr>
          <w:p w14:paraId="63ACD8D3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„Dunărea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Galaţi</w:t>
            </w:r>
          </w:p>
        </w:tc>
      </w:tr>
      <w:tr w:rsidR="008B1AFE" w14:paraId="174D62F8" w14:textId="77777777">
        <w:trPr>
          <w:trHeight w:val="229"/>
        </w:trPr>
        <w:tc>
          <w:tcPr>
            <w:tcW w:w="3349" w:type="dxa"/>
          </w:tcPr>
          <w:p w14:paraId="1C500BE9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</w:p>
        </w:tc>
        <w:tc>
          <w:tcPr>
            <w:tcW w:w="6481" w:type="dxa"/>
          </w:tcPr>
          <w:p w14:paraId="45E5ADE7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Transfrontalieră</w:t>
            </w:r>
          </w:p>
        </w:tc>
      </w:tr>
      <w:tr w:rsidR="008B1AFE" w14:paraId="7B1D80A8" w14:textId="77777777">
        <w:trPr>
          <w:trHeight w:val="230"/>
        </w:trPr>
        <w:tc>
          <w:tcPr>
            <w:tcW w:w="3349" w:type="dxa"/>
          </w:tcPr>
          <w:p w14:paraId="0EDA74BA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Departamentul</w:t>
            </w:r>
          </w:p>
        </w:tc>
        <w:tc>
          <w:tcPr>
            <w:tcW w:w="6481" w:type="dxa"/>
          </w:tcPr>
          <w:p w14:paraId="6DBCB29F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Științe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</w:p>
        </w:tc>
      </w:tr>
      <w:tr w:rsidR="008B1AFE" w14:paraId="13C33A7D" w14:textId="77777777">
        <w:trPr>
          <w:trHeight w:val="232"/>
        </w:trPr>
        <w:tc>
          <w:tcPr>
            <w:tcW w:w="3349" w:type="dxa"/>
          </w:tcPr>
          <w:p w14:paraId="35DDB9D3" w14:textId="77777777" w:rsidR="008B1AFE" w:rsidRDefault="00AD32D1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162E92D2" w14:textId="77777777" w:rsidR="008B1AFE" w:rsidRDefault="00AD32D1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Știința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educației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</w:p>
        </w:tc>
      </w:tr>
      <w:tr w:rsidR="008B1AFE" w14:paraId="0B522535" w14:textId="77777777">
        <w:trPr>
          <w:trHeight w:val="230"/>
        </w:trPr>
        <w:tc>
          <w:tcPr>
            <w:tcW w:w="3349" w:type="dxa"/>
          </w:tcPr>
          <w:p w14:paraId="43A789BA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0D5B86E1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</w:tr>
      <w:tr w:rsidR="008B1AFE" w14:paraId="1E81D21F" w14:textId="77777777">
        <w:trPr>
          <w:trHeight w:val="230"/>
        </w:trPr>
        <w:tc>
          <w:tcPr>
            <w:tcW w:w="3349" w:type="dxa"/>
          </w:tcPr>
          <w:p w14:paraId="696A0FF5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studii/Calificarea</w:t>
            </w:r>
          </w:p>
        </w:tc>
        <w:tc>
          <w:tcPr>
            <w:tcW w:w="6481" w:type="dxa"/>
          </w:tcPr>
          <w:p w14:paraId="24F32291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Kinetoterapie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domiciliu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școlarizare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Chișinău)</w:t>
            </w:r>
          </w:p>
        </w:tc>
      </w:tr>
    </w:tbl>
    <w:p w14:paraId="7566A0A3" w14:textId="77777777" w:rsidR="008B1AFE" w:rsidRDefault="008B1AFE">
      <w:pPr>
        <w:rPr>
          <w:b/>
          <w:sz w:val="20"/>
        </w:rPr>
      </w:pPr>
    </w:p>
    <w:p w14:paraId="7D2D81F3" w14:textId="77777777" w:rsidR="008B1AFE" w:rsidRDefault="008B1AFE">
      <w:pPr>
        <w:spacing w:before="10"/>
        <w:rPr>
          <w:b/>
          <w:sz w:val="19"/>
        </w:rPr>
      </w:pPr>
    </w:p>
    <w:p w14:paraId="55DF477B" w14:textId="77777777" w:rsidR="008B1AFE" w:rsidRDefault="00AD32D1">
      <w:pPr>
        <w:pStyle w:val="ListParagraph"/>
        <w:numPr>
          <w:ilvl w:val="0"/>
          <w:numId w:val="10"/>
        </w:numPr>
        <w:tabs>
          <w:tab w:val="left" w:pos="582"/>
        </w:tabs>
        <w:spacing w:before="0" w:after="3"/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540"/>
        <w:gridCol w:w="181"/>
        <w:gridCol w:w="720"/>
        <w:gridCol w:w="360"/>
        <w:gridCol w:w="540"/>
        <w:gridCol w:w="1980"/>
        <w:gridCol w:w="1080"/>
        <w:gridCol w:w="2161"/>
        <w:gridCol w:w="540"/>
      </w:tblGrid>
      <w:tr w:rsidR="008B1AFE" w14:paraId="1009230C" w14:textId="77777777">
        <w:trPr>
          <w:trHeight w:val="230"/>
        </w:trPr>
        <w:tc>
          <w:tcPr>
            <w:tcW w:w="2399" w:type="dxa"/>
            <w:gridSpan w:val="3"/>
          </w:tcPr>
          <w:p w14:paraId="71C60B6D" w14:textId="77777777" w:rsidR="008B1AFE" w:rsidRDefault="00AD32D1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7381" w:type="dxa"/>
            <w:gridSpan w:val="7"/>
          </w:tcPr>
          <w:p w14:paraId="55B15B51" w14:textId="77777777" w:rsidR="008B1AFE" w:rsidRDefault="00AD32D1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Înot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terapeutic</w:t>
            </w:r>
          </w:p>
        </w:tc>
      </w:tr>
      <w:tr w:rsidR="008B1AFE" w14:paraId="6E9AD691" w14:textId="77777777">
        <w:trPr>
          <w:trHeight w:val="230"/>
        </w:trPr>
        <w:tc>
          <w:tcPr>
            <w:tcW w:w="3119" w:type="dxa"/>
            <w:gridSpan w:val="4"/>
          </w:tcPr>
          <w:p w14:paraId="4992370F" w14:textId="77777777" w:rsidR="008B1AFE" w:rsidRDefault="00AD32D1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6661" w:type="dxa"/>
            <w:gridSpan w:val="6"/>
          </w:tcPr>
          <w:p w14:paraId="09572108" w14:textId="44FF19ED" w:rsidR="008B1AFE" w:rsidRDefault="008B1AFE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</w:p>
        </w:tc>
      </w:tr>
      <w:tr w:rsidR="008B1AFE" w14:paraId="4EA789B6" w14:textId="77777777">
        <w:trPr>
          <w:trHeight w:val="230"/>
        </w:trPr>
        <w:tc>
          <w:tcPr>
            <w:tcW w:w="3119" w:type="dxa"/>
            <w:gridSpan w:val="4"/>
          </w:tcPr>
          <w:p w14:paraId="45266E63" w14:textId="77777777" w:rsidR="008B1AFE" w:rsidRDefault="00AD32D1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6E65B397" w14:textId="09927CC2" w:rsidR="008B1AFE" w:rsidRDefault="008B1AFE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</w:p>
        </w:tc>
      </w:tr>
      <w:tr w:rsidR="008B1AFE" w14:paraId="32A89B0E" w14:textId="77777777">
        <w:trPr>
          <w:trHeight w:val="230"/>
        </w:trPr>
        <w:tc>
          <w:tcPr>
            <w:tcW w:w="1678" w:type="dxa"/>
          </w:tcPr>
          <w:p w14:paraId="0C5AEDA7" w14:textId="77777777" w:rsidR="008B1AFE" w:rsidRDefault="00AD32D1">
            <w:pPr>
              <w:pStyle w:val="TableParagraph"/>
              <w:spacing w:line="211" w:lineRule="exact"/>
              <w:ind w:left="57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</w:p>
        </w:tc>
        <w:tc>
          <w:tcPr>
            <w:tcW w:w="540" w:type="dxa"/>
          </w:tcPr>
          <w:p w14:paraId="175BCDAD" w14:textId="77777777" w:rsidR="008B1AFE" w:rsidRDefault="00AD32D1">
            <w:pPr>
              <w:pStyle w:val="TableParagraph"/>
              <w:spacing w:line="211" w:lineRule="exact"/>
              <w:ind w:left="5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1" w:type="dxa"/>
            <w:gridSpan w:val="3"/>
          </w:tcPr>
          <w:p w14:paraId="37EE2D8E" w14:textId="77777777" w:rsidR="008B1AFE" w:rsidRDefault="00AD32D1">
            <w:pPr>
              <w:pStyle w:val="TableParagraph"/>
              <w:spacing w:line="211" w:lineRule="exact"/>
              <w:ind w:left="56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Semestrul</w:t>
            </w:r>
          </w:p>
        </w:tc>
        <w:tc>
          <w:tcPr>
            <w:tcW w:w="540" w:type="dxa"/>
          </w:tcPr>
          <w:p w14:paraId="475673E8" w14:textId="77777777" w:rsidR="008B1AFE" w:rsidRDefault="00AD32D1">
            <w:pPr>
              <w:pStyle w:val="TableParagraph"/>
              <w:spacing w:line="211" w:lineRule="exact"/>
              <w:ind w:left="56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980" w:type="dxa"/>
          </w:tcPr>
          <w:p w14:paraId="5AA96485" w14:textId="77777777" w:rsidR="008B1AFE" w:rsidRDefault="00AD32D1">
            <w:pPr>
              <w:pStyle w:val="TableParagraph"/>
              <w:spacing w:line="211" w:lineRule="exact"/>
              <w:ind w:left="56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080" w:type="dxa"/>
          </w:tcPr>
          <w:p w14:paraId="2F8228F8" w14:textId="77777777" w:rsidR="008B1AFE" w:rsidRDefault="00AD32D1">
            <w:pPr>
              <w:pStyle w:val="TableParagraph"/>
              <w:spacing w:line="211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161" w:type="dxa"/>
          </w:tcPr>
          <w:p w14:paraId="2F6A8617" w14:textId="77777777" w:rsidR="008B1AFE" w:rsidRDefault="00AD32D1">
            <w:pPr>
              <w:pStyle w:val="TableParagraph"/>
              <w:spacing w:line="211" w:lineRule="exact"/>
              <w:ind w:left="56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540" w:type="dxa"/>
          </w:tcPr>
          <w:p w14:paraId="24A6EB96" w14:textId="77777777" w:rsidR="008B1AFE" w:rsidRDefault="00AD32D1">
            <w:pPr>
              <w:pStyle w:val="TableParagraph"/>
              <w:spacing w:line="211" w:lineRule="exact"/>
              <w:ind w:left="56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</w:tr>
    </w:tbl>
    <w:p w14:paraId="09513F75" w14:textId="77777777" w:rsidR="008B1AFE" w:rsidRDefault="008B1AFE">
      <w:pPr>
        <w:rPr>
          <w:b/>
        </w:rPr>
      </w:pPr>
    </w:p>
    <w:p w14:paraId="0CFC170A" w14:textId="77777777" w:rsidR="008B1AFE" w:rsidRDefault="008B1AFE">
      <w:pPr>
        <w:spacing w:before="5"/>
        <w:rPr>
          <w:b/>
          <w:sz w:val="17"/>
        </w:rPr>
      </w:pPr>
    </w:p>
    <w:p w14:paraId="3E0CA290" w14:textId="77777777" w:rsidR="008B1AFE" w:rsidRDefault="00AD32D1">
      <w:pPr>
        <w:pStyle w:val="ListParagraph"/>
        <w:numPr>
          <w:ilvl w:val="0"/>
          <w:numId w:val="10"/>
        </w:numPr>
        <w:tabs>
          <w:tab w:val="left" w:pos="582"/>
        </w:tabs>
        <w:spacing w:before="0" w:after="34"/>
        <w:ind w:hanging="202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estimat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(ore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semestru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2"/>
          <w:sz w:val="20"/>
        </w:rPr>
        <w:t xml:space="preserve"> </w:t>
      </w:r>
      <w:r>
        <w:rPr>
          <w:sz w:val="20"/>
        </w:rPr>
        <w:t>didactice)</w:t>
      </w: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60"/>
        <w:gridCol w:w="267"/>
        <w:gridCol w:w="631"/>
        <w:gridCol w:w="1803"/>
        <w:gridCol w:w="720"/>
        <w:gridCol w:w="2521"/>
        <w:gridCol w:w="540"/>
      </w:tblGrid>
      <w:tr w:rsidR="008B1AFE" w14:paraId="69D631FC" w14:textId="77777777">
        <w:trPr>
          <w:trHeight w:val="230"/>
        </w:trPr>
        <w:tc>
          <w:tcPr>
            <w:tcW w:w="3349" w:type="dxa"/>
            <w:gridSpan w:val="2"/>
          </w:tcPr>
          <w:p w14:paraId="05C5568B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săptămână</w:t>
            </w:r>
          </w:p>
        </w:tc>
        <w:tc>
          <w:tcPr>
            <w:tcW w:w="898" w:type="dxa"/>
            <w:gridSpan w:val="2"/>
          </w:tcPr>
          <w:p w14:paraId="7E95B901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03" w:type="dxa"/>
          </w:tcPr>
          <w:p w14:paraId="50E76980" w14:textId="77777777" w:rsidR="008B1AFE" w:rsidRDefault="00AD32D1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720" w:type="dxa"/>
          </w:tcPr>
          <w:p w14:paraId="58C7435E" w14:textId="77777777" w:rsidR="008B1AFE" w:rsidRDefault="00AD32D1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21" w:type="dxa"/>
          </w:tcPr>
          <w:p w14:paraId="6F704E41" w14:textId="77777777" w:rsidR="008B1AFE" w:rsidRDefault="00AD32D1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40" w:type="dxa"/>
          </w:tcPr>
          <w:p w14:paraId="4276FD0A" w14:textId="77777777" w:rsidR="008B1AFE" w:rsidRDefault="00AD32D1">
            <w:pPr>
              <w:pStyle w:val="TableParagraph"/>
              <w:spacing w:line="210" w:lineRule="exact"/>
              <w:ind w:left="0"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8B1AFE" w14:paraId="3157A703" w14:textId="77777777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59488A14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898" w:type="dxa"/>
            <w:gridSpan w:val="2"/>
            <w:shd w:val="clear" w:color="auto" w:fill="CCCCCC"/>
          </w:tcPr>
          <w:p w14:paraId="4EE612EE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803" w:type="dxa"/>
            <w:shd w:val="clear" w:color="auto" w:fill="CCCCCC"/>
          </w:tcPr>
          <w:p w14:paraId="6B71235A" w14:textId="77777777" w:rsidR="008B1AFE" w:rsidRDefault="00AD32D1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14 curs</w:t>
            </w:r>
          </w:p>
        </w:tc>
        <w:tc>
          <w:tcPr>
            <w:tcW w:w="720" w:type="dxa"/>
            <w:shd w:val="clear" w:color="auto" w:fill="CCCCCC"/>
          </w:tcPr>
          <w:p w14:paraId="6E662D4D" w14:textId="77777777" w:rsidR="008B1AFE" w:rsidRDefault="00AD32D1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21" w:type="dxa"/>
            <w:shd w:val="clear" w:color="auto" w:fill="CCCCCC"/>
          </w:tcPr>
          <w:p w14:paraId="60E4DBAE" w14:textId="77777777" w:rsidR="008B1AFE" w:rsidRDefault="00AD32D1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40" w:type="dxa"/>
            <w:shd w:val="clear" w:color="auto" w:fill="CCCCCC"/>
          </w:tcPr>
          <w:p w14:paraId="46CC9407" w14:textId="77777777" w:rsidR="008B1AFE" w:rsidRDefault="00AD32D1">
            <w:pPr>
              <w:pStyle w:val="TableParagraph"/>
              <w:spacing w:line="210" w:lineRule="exact"/>
              <w:ind w:left="0"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8B1AFE" w14:paraId="3C5C0664" w14:textId="77777777">
        <w:trPr>
          <w:trHeight w:val="230"/>
        </w:trPr>
        <w:tc>
          <w:tcPr>
            <w:tcW w:w="9291" w:type="dxa"/>
            <w:gridSpan w:val="7"/>
          </w:tcPr>
          <w:p w14:paraId="0AAEE919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Distribuţia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fondului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timp</w:t>
            </w:r>
          </w:p>
        </w:tc>
        <w:tc>
          <w:tcPr>
            <w:tcW w:w="540" w:type="dxa"/>
          </w:tcPr>
          <w:p w14:paraId="733110BD" w14:textId="77777777" w:rsidR="008B1AFE" w:rsidRDefault="008B1AFE">
            <w:pPr>
              <w:pStyle w:val="TableParagraph"/>
              <w:ind w:left="0"/>
              <w:rPr>
                <w:sz w:val="16"/>
              </w:rPr>
            </w:pPr>
          </w:p>
        </w:tc>
      </w:tr>
      <w:tr w:rsidR="008B1AFE" w14:paraId="205CEEC2" w14:textId="77777777">
        <w:trPr>
          <w:trHeight w:val="230"/>
        </w:trPr>
        <w:tc>
          <w:tcPr>
            <w:tcW w:w="9291" w:type="dxa"/>
            <w:gridSpan w:val="7"/>
          </w:tcPr>
          <w:p w14:paraId="316DFB2D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după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notițe</w:t>
            </w:r>
          </w:p>
        </w:tc>
        <w:tc>
          <w:tcPr>
            <w:tcW w:w="540" w:type="dxa"/>
          </w:tcPr>
          <w:p w14:paraId="6349C6CF" w14:textId="77777777" w:rsidR="008B1AFE" w:rsidRDefault="00AD32D1">
            <w:pPr>
              <w:pStyle w:val="TableParagraph"/>
              <w:spacing w:line="210" w:lineRule="exact"/>
              <w:ind w:left="0" w:right="157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8B1AFE" w14:paraId="3B90080A" w14:textId="77777777">
        <w:trPr>
          <w:trHeight w:val="230"/>
        </w:trPr>
        <w:tc>
          <w:tcPr>
            <w:tcW w:w="9291" w:type="dxa"/>
            <w:gridSpan w:val="7"/>
          </w:tcPr>
          <w:p w14:paraId="2840501C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teren</w:t>
            </w:r>
          </w:p>
        </w:tc>
        <w:tc>
          <w:tcPr>
            <w:tcW w:w="540" w:type="dxa"/>
          </w:tcPr>
          <w:p w14:paraId="464E0E86" w14:textId="77777777" w:rsidR="008B1AFE" w:rsidRDefault="00AD32D1">
            <w:pPr>
              <w:pStyle w:val="TableParagraph"/>
              <w:spacing w:line="210" w:lineRule="exact"/>
              <w:ind w:left="0" w:right="157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8B1AFE" w14:paraId="1426F3BB" w14:textId="77777777">
        <w:trPr>
          <w:trHeight w:val="230"/>
        </w:trPr>
        <w:tc>
          <w:tcPr>
            <w:tcW w:w="9291" w:type="dxa"/>
            <w:gridSpan w:val="7"/>
          </w:tcPr>
          <w:p w14:paraId="1F914DEA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eseuri</w:t>
            </w:r>
          </w:p>
        </w:tc>
        <w:tc>
          <w:tcPr>
            <w:tcW w:w="540" w:type="dxa"/>
          </w:tcPr>
          <w:p w14:paraId="2466BB2A" w14:textId="77777777" w:rsidR="008B1AFE" w:rsidRDefault="00AD32D1">
            <w:pPr>
              <w:pStyle w:val="TableParagraph"/>
              <w:spacing w:line="210" w:lineRule="exact"/>
              <w:ind w:left="0" w:right="157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8B1AFE" w14:paraId="6E77D07E" w14:textId="77777777">
        <w:trPr>
          <w:trHeight w:val="230"/>
        </w:trPr>
        <w:tc>
          <w:tcPr>
            <w:tcW w:w="9291" w:type="dxa"/>
            <w:gridSpan w:val="7"/>
          </w:tcPr>
          <w:p w14:paraId="35610CA0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Tutoriat</w:t>
            </w:r>
          </w:p>
        </w:tc>
        <w:tc>
          <w:tcPr>
            <w:tcW w:w="540" w:type="dxa"/>
          </w:tcPr>
          <w:p w14:paraId="672E18BC" w14:textId="77777777" w:rsidR="008B1AFE" w:rsidRDefault="00AD32D1">
            <w:pPr>
              <w:pStyle w:val="TableParagraph"/>
              <w:spacing w:line="210" w:lineRule="exact"/>
              <w:ind w:left="0"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8B1AFE" w14:paraId="0DF3EBD6" w14:textId="77777777">
        <w:trPr>
          <w:trHeight w:val="230"/>
        </w:trPr>
        <w:tc>
          <w:tcPr>
            <w:tcW w:w="9291" w:type="dxa"/>
            <w:gridSpan w:val="7"/>
          </w:tcPr>
          <w:p w14:paraId="058656B5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Examinări</w:t>
            </w:r>
          </w:p>
        </w:tc>
        <w:tc>
          <w:tcPr>
            <w:tcW w:w="540" w:type="dxa"/>
          </w:tcPr>
          <w:p w14:paraId="0DB904A5" w14:textId="77777777" w:rsidR="008B1AFE" w:rsidRDefault="00AD32D1">
            <w:pPr>
              <w:pStyle w:val="TableParagraph"/>
              <w:spacing w:line="210" w:lineRule="exact"/>
              <w:ind w:left="0"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8B1AFE" w14:paraId="3DACC6E0" w14:textId="77777777">
        <w:trPr>
          <w:trHeight w:val="230"/>
        </w:trPr>
        <w:tc>
          <w:tcPr>
            <w:tcW w:w="9291" w:type="dxa"/>
            <w:gridSpan w:val="7"/>
          </w:tcPr>
          <w:p w14:paraId="61AB2591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activităţi...................................</w:t>
            </w:r>
          </w:p>
        </w:tc>
        <w:tc>
          <w:tcPr>
            <w:tcW w:w="540" w:type="dxa"/>
          </w:tcPr>
          <w:p w14:paraId="7DCD07AF" w14:textId="77777777" w:rsidR="008B1AFE" w:rsidRDefault="008B1AFE">
            <w:pPr>
              <w:pStyle w:val="TableParagraph"/>
              <w:ind w:left="0"/>
              <w:rPr>
                <w:sz w:val="16"/>
              </w:rPr>
            </w:pPr>
          </w:p>
        </w:tc>
      </w:tr>
      <w:tr w:rsidR="008B1AFE" w14:paraId="5ED0E4B2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2856546C" w14:textId="77777777" w:rsidR="008B1AFE" w:rsidRDefault="00AD32D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</w:p>
        </w:tc>
        <w:tc>
          <w:tcPr>
            <w:tcW w:w="627" w:type="dxa"/>
            <w:gridSpan w:val="2"/>
            <w:shd w:val="clear" w:color="auto" w:fill="BEBEBE"/>
          </w:tcPr>
          <w:p w14:paraId="12F16CEF" w14:textId="77777777" w:rsidR="008B1AFE" w:rsidRDefault="00AD32D1">
            <w:pPr>
              <w:pStyle w:val="TableParagraph"/>
              <w:spacing w:line="210" w:lineRule="exact"/>
              <w:ind w:left="212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6215" w:type="dxa"/>
            <w:gridSpan w:val="5"/>
            <w:vMerge w:val="restart"/>
            <w:tcBorders>
              <w:bottom w:val="nil"/>
              <w:right w:val="nil"/>
            </w:tcBorders>
          </w:tcPr>
          <w:p w14:paraId="52ECBB0E" w14:textId="77777777" w:rsidR="008B1AFE" w:rsidRDefault="008B1AFE">
            <w:pPr>
              <w:pStyle w:val="TableParagraph"/>
              <w:ind w:left="0"/>
              <w:rPr>
                <w:sz w:val="18"/>
              </w:rPr>
            </w:pPr>
          </w:p>
        </w:tc>
      </w:tr>
      <w:tr w:rsidR="008B1AFE" w14:paraId="75223CD6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0EE26DFD" w14:textId="77777777" w:rsidR="008B1AFE" w:rsidRDefault="00AD32D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semestru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1FA236EA" w14:textId="77777777" w:rsidR="008B1AFE" w:rsidRDefault="00AD32D1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2D2164BC" w14:textId="77777777" w:rsidR="008B1AFE" w:rsidRDefault="008B1AFE">
            <w:pPr>
              <w:rPr>
                <w:sz w:val="2"/>
                <w:szCs w:val="2"/>
              </w:rPr>
            </w:pPr>
          </w:p>
        </w:tc>
      </w:tr>
      <w:tr w:rsidR="008B1AFE" w14:paraId="002172E4" w14:textId="77777777">
        <w:trPr>
          <w:trHeight w:val="230"/>
        </w:trPr>
        <w:tc>
          <w:tcPr>
            <w:tcW w:w="2989" w:type="dxa"/>
            <w:shd w:val="clear" w:color="auto" w:fill="CCCCCC"/>
          </w:tcPr>
          <w:p w14:paraId="3D84D4F4" w14:textId="77777777" w:rsidR="008B1AFE" w:rsidRDefault="00AD32D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Numărul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credite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2BEA6E2E" w14:textId="77777777" w:rsidR="008B1AFE" w:rsidRDefault="00AD32D1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5B91B6DF" w14:textId="77777777" w:rsidR="008B1AFE" w:rsidRDefault="008B1AFE">
            <w:pPr>
              <w:rPr>
                <w:sz w:val="2"/>
                <w:szCs w:val="2"/>
              </w:rPr>
            </w:pPr>
          </w:p>
        </w:tc>
      </w:tr>
    </w:tbl>
    <w:p w14:paraId="1E413B32" w14:textId="77777777" w:rsidR="008B1AFE" w:rsidRDefault="008B1AFE">
      <w:pPr>
        <w:spacing w:before="3"/>
        <w:rPr>
          <w:sz w:val="20"/>
        </w:rPr>
      </w:pPr>
    </w:p>
    <w:p w14:paraId="4788A0A4" w14:textId="77777777" w:rsidR="008B1AFE" w:rsidRDefault="00AD32D1">
      <w:pPr>
        <w:pStyle w:val="ListParagraph"/>
        <w:numPr>
          <w:ilvl w:val="0"/>
          <w:numId w:val="10"/>
        </w:numPr>
        <w:tabs>
          <w:tab w:val="left" w:pos="582"/>
        </w:tabs>
        <w:spacing w:before="0" w:after="5"/>
        <w:ind w:hanging="202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8102"/>
      </w:tblGrid>
      <w:tr w:rsidR="008B1AFE" w14:paraId="4553E9D0" w14:textId="77777777">
        <w:trPr>
          <w:trHeight w:val="474"/>
        </w:trPr>
        <w:tc>
          <w:tcPr>
            <w:tcW w:w="1728" w:type="dxa"/>
          </w:tcPr>
          <w:p w14:paraId="5F8793A2" w14:textId="77777777" w:rsidR="008B1AFE" w:rsidRDefault="00AD32D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</w:p>
        </w:tc>
        <w:tc>
          <w:tcPr>
            <w:tcW w:w="8102" w:type="dxa"/>
          </w:tcPr>
          <w:p w14:paraId="6F37A8CE" w14:textId="77777777" w:rsidR="008B1AFE" w:rsidRDefault="00AD32D1">
            <w:pPr>
              <w:pStyle w:val="TableParagraph"/>
              <w:spacing w:line="241" w:lineRule="exac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</w:tr>
      <w:tr w:rsidR="008B1AFE" w14:paraId="1C96264D" w14:textId="77777777">
        <w:trPr>
          <w:trHeight w:val="935"/>
        </w:trPr>
        <w:tc>
          <w:tcPr>
            <w:tcW w:w="1728" w:type="dxa"/>
          </w:tcPr>
          <w:p w14:paraId="3F3D9785" w14:textId="77777777" w:rsidR="008B1AFE" w:rsidRDefault="00AD32D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</w:p>
        </w:tc>
        <w:tc>
          <w:tcPr>
            <w:tcW w:w="8102" w:type="dxa"/>
          </w:tcPr>
          <w:p w14:paraId="38EAA3AE" w14:textId="77777777" w:rsidR="008B1AFE" w:rsidRDefault="00AD32D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right="438"/>
              <w:rPr>
                <w:sz w:val="20"/>
              </w:rPr>
            </w:pPr>
            <w:r>
              <w:rPr>
                <w:sz w:val="20"/>
              </w:rPr>
              <w:t>Implementarea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cunoştinţelor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teoretice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contextul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participării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întregirea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competenţelor propuse.</w:t>
            </w:r>
          </w:p>
        </w:tc>
      </w:tr>
    </w:tbl>
    <w:p w14:paraId="47481484" w14:textId="77777777" w:rsidR="008B1AFE" w:rsidRDefault="008B1AFE">
      <w:pPr>
        <w:spacing w:before="3"/>
        <w:rPr>
          <w:sz w:val="20"/>
        </w:rPr>
      </w:pPr>
    </w:p>
    <w:p w14:paraId="3347DCCD" w14:textId="77777777" w:rsidR="008B1AFE" w:rsidRDefault="00AD32D1">
      <w:pPr>
        <w:pStyle w:val="ListParagraph"/>
        <w:numPr>
          <w:ilvl w:val="0"/>
          <w:numId w:val="10"/>
        </w:numPr>
        <w:tabs>
          <w:tab w:val="left" w:pos="582"/>
        </w:tabs>
        <w:spacing w:before="0" w:after="7"/>
        <w:ind w:hanging="202"/>
        <w:rPr>
          <w:sz w:val="20"/>
        </w:rPr>
      </w:pPr>
      <w:r>
        <w:rPr>
          <w:b/>
          <w:sz w:val="20"/>
        </w:rPr>
        <w:t>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581"/>
      </w:tblGrid>
      <w:tr w:rsidR="008B1AFE" w14:paraId="76F6A225" w14:textId="77777777">
        <w:trPr>
          <w:trHeight w:val="460"/>
        </w:trPr>
        <w:tc>
          <w:tcPr>
            <w:tcW w:w="2249" w:type="dxa"/>
          </w:tcPr>
          <w:p w14:paraId="66EE7DEF" w14:textId="77777777" w:rsidR="008B1AFE" w:rsidRDefault="00AD32D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66623561" w14:textId="77777777" w:rsidR="008B1AFE" w:rsidRDefault="00AD32D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cursului</w:t>
            </w:r>
          </w:p>
        </w:tc>
        <w:tc>
          <w:tcPr>
            <w:tcW w:w="7581" w:type="dxa"/>
          </w:tcPr>
          <w:p w14:paraId="60A6B83B" w14:textId="77777777" w:rsidR="008B1AFE" w:rsidRDefault="00AD32D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Google,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Whatsapp,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Viber</w:t>
            </w:r>
          </w:p>
        </w:tc>
      </w:tr>
      <w:tr w:rsidR="008B1AFE" w14:paraId="41BC8D01" w14:textId="77777777">
        <w:trPr>
          <w:trHeight w:val="460"/>
        </w:trPr>
        <w:tc>
          <w:tcPr>
            <w:tcW w:w="2249" w:type="dxa"/>
          </w:tcPr>
          <w:p w14:paraId="6EB7692A" w14:textId="77777777" w:rsidR="008B1AFE" w:rsidRDefault="00AD32D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desfășurare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0D4A56B0" w14:textId="77777777" w:rsidR="008B1AFE" w:rsidRDefault="00AD32D1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seminarului/laboratorului</w:t>
            </w:r>
          </w:p>
        </w:tc>
        <w:tc>
          <w:tcPr>
            <w:tcW w:w="7581" w:type="dxa"/>
          </w:tcPr>
          <w:p w14:paraId="77EC5D19" w14:textId="77777777" w:rsidR="008B1AFE" w:rsidRDefault="00AD32D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-</w:t>
            </w:r>
            <w:r>
              <w:rPr>
                <w:color w:val="212121"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Google,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Whatsapp,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Viber</w:t>
            </w:r>
          </w:p>
        </w:tc>
      </w:tr>
    </w:tbl>
    <w:p w14:paraId="797A4231" w14:textId="77777777" w:rsidR="008B1AFE" w:rsidRDefault="008B1AFE">
      <w:pPr>
        <w:rPr>
          <w:sz w:val="20"/>
        </w:rPr>
      </w:pPr>
    </w:p>
    <w:p w14:paraId="624A420B" w14:textId="77777777" w:rsidR="008B1AFE" w:rsidRDefault="008B1AFE">
      <w:pPr>
        <w:rPr>
          <w:sz w:val="20"/>
        </w:rPr>
      </w:pPr>
    </w:p>
    <w:p w14:paraId="55D47DBB" w14:textId="77777777" w:rsidR="008B1AFE" w:rsidRDefault="008B1AFE">
      <w:pPr>
        <w:rPr>
          <w:sz w:val="20"/>
        </w:rPr>
      </w:pPr>
    </w:p>
    <w:p w14:paraId="53E851B0" w14:textId="77777777" w:rsidR="008B1AFE" w:rsidRDefault="008B1AFE">
      <w:pPr>
        <w:rPr>
          <w:sz w:val="20"/>
        </w:rPr>
      </w:pPr>
    </w:p>
    <w:p w14:paraId="1292B637" w14:textId="77777777" w:rsidR="008B1AFE" w:rsidRDefault="008B1AFE">
      <w:pPr>
        <w:rPr>
          <w:sz w:val="20"/>
        </w:rPr>
      </w:pPr>
    </w:p>
    <w:p w14:paraId="21651753" w14:textId="6A8E4F52" w:rsidR="008B1AFE" w:rsidRDefault="003C5EB7">
      <w:pPr>
        <w:spacing w:before="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D17EE1" wp14:editId="06439A97">
                <wp:simplePos x="0" y="0"/>
                <wp:positionH relativeFrom="page">
                  <wp:posOffset>1065530</wp:posOffset>
                </wp:positionH>
                <wp:positionV relativeFrom="paragraph">
                  <wp:posOffset>174625</wp:posOffset>
                </wp:positionV>
                <wp:extent cx="6250940" cy="172720"/>
                <wp:effectExtent l="0" t="0" r="0" b="0"/>
                <wp:wrapTopAndBottom/>
                <wp:docPr id="110667452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940" cy="172720"/>
                          <a:chOff x="1678" y="275"/>
                          <a:chExt cx="9844" cy="272"/>
                        </a:xfrm>
                      </wpg:grpSpPr>
                      <wps:wsp>
                        <wps:cNvPr id="135528006" name="Freeform 6"/>
                        <wps:cNvSpPr>
                          <a:spLocks/>
                        </wps:cNvSpPr>
                        <wps:spPr bwMode="auto">
                          <a:xfrm>
                            <a:off x="1692" y="275"/>
                            <a:ext cx="9830" cy="260"/>
                          </a:xfrm>
                          <a:custGeom>
                            <a:avLst/>
                            <a:gdLst>
                              <a:gd name="T0" fmla="+- 0 11522 1692"/>
                              <a:gd name="T1" fmla="*/ T0 w 9830"/>
                              <a:gd name="T2" fmla="+- 0 275 275"/>
                              <a:gd name="T3" fmla="*/ 275 h 260"/>
                              <a:gd name="T4" fmla="+- 0 11414 1692"/>
                              <a:gd name="T5" fmla="*/ T4 w 9830"/>
                              <a:gd name="T6" fmla="+- 0 275 275"/>
                              <a:gd name="T7" fmla="*/ 275 h 260"/>
                              <a:gd name="T8" fmla="+- 0 11414 1692"/>
                              <a:gd name="T9" fmla="*/ T8 w 9830"/>
                              <a:gd name="T10" fmla="+- 0 505 275"/>
                              <a:gd name="T11" fmla="*/ 505 h 260"/>
                              <a:gd name="T12" fmla="+- 0 11414 1692"/>
                              <a:gd name="T13" fmla="*/ T12 w 9830"/>
                              <a:gd name="T14" fmla="+- 0 275 275"/>
                              <a:gd name="T15" fmla="*/ 275 h 260"/>
                              <a:gd name="T16" fmla="+- 0 1800 1692"/>
                              <a:gd name="T17" fmla="*/ T16 w 9830"/>
                              <a:gd name="T18" fmla="+- 0 275 275"/>
                              <a:gd name="T19" fmla="*/ 275 h 260"/>
                              <a:gd name="T20" fmla="+- 0 1692 1692"/>
                              <a:gd name="T21" fmla="*/ T20 w 9830"/>
                              <a:gd name="T22" fmla="+- 0 275 275"/>
                              <a:gd name="T23" fmla="*/ 275 h 260"/>
                              <a:gd name="T24" fmla="+- 0 1692 1692"/>
                              <a:gd name="T25" fmla="*/ T24 w 9830"/>
                              <a:gd name="T26" fmla="+- 0 505 275"/>
                              <a:gd name="T27" fmla="*/ 505 h 260"/>
                              <a:gd name="T28" fmla="+- 0 1692 1692"/>
                              <a:gd name="T29" fmla="*/ T28 w 9830"/>
                              <a:gd name="T30" fmla="+- 0 534 275"/>
                              <a:gd name="T31" fmla="*/ 534 h 260"/>
                              <a:gd name="T32" fmla="+- 0 11522 1692"/>
                              <a:gd name="T33" fmla="*/ T32 w 9830"/>
                              <a:gd name="T34" fmla="+- 0 534 275"/>
                              <a:gd name="T35" fmla="*/ 534 h 260"/>
                              <a:gd name="T36" fmla="+- 0 11522 1692"/>
                              <a:gd name="T37" fmla="*/ T36 w 9830"/>
                              <a:gd name="T38" fmla="+- 0 505 275"/>
                              <a:gd name="T39" fmla="*/ 505 h 260"/>
                              <a:gd name="T40" fmla="+- 0 11522 1692"/>
                              <a:gd name="T41" fmla="*/ T40 w 9830"/>
                              <a:gd name="T42" fmla="+- 0 275 275"/>
                              <a:gd name="T43" fmla="*/ 275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830" h="260">
                                <a:moveTo>
                                  <a:pt x="9830" y="0"/>
                                </a:moveTo>
                                <a:lnTo>
                                  <a:pt x="9722" y="0"/>
                                </a:lnTo>
                                <a:lnTo>
                                  <a:pt x="9722" y="230"/>
                                </a:lnTo>
                                <a:lnTo>
                                  <a:pt x="9722" y="0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0" y="259"/>
                                </a:lnTo>
                                <a:lnTo>
                                  <a:pt x="9830" y="259"/>
                                </a:lnTo>
                                <a:lnTo>
                                  <a:pt x="9830" y="230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4771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678" y="536"/>
                            <a:ext cx="984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81555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92" y="274"/>
                            <a:ext cx="9830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D1FF6" w14:textId="77777777" w:rsidR="008B1AFE" w:rsidRDefault="00AD32D1">
                              <w:pPr>
                                <w:spacing w:line="228" w:lineRule="exact"/>
                                <w:ind w:left="10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Competenţele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specifice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acumulate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17EE1" id="Group 3" o:spid="_x0000_s1026" style="position:absolute;margin-left:83.9pt;margin-top:13.75pt;width:492.2pt;height:13.6pt;z-index:-15728640;mso-wrap-distance-left:0;mso-wrap-distance-right:0;mso-position-horizontal-relative:page" coordorigin="1678,275" coordsize="9844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">
                <v:shape id="Freeform 6" o:spid="_x0000_s1027" style="position:absolute;left:1692;top:275;width:9830;height:260;visibility:visible;mso-wrap-style:square;v-text-anchor:top" coordsize="983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" path="m9830,l9722,r,230l9722,,108,,,,,230r,29l9830,259r,-29l9830,xe" fillcolor="#ccc" stroked="f">
                  <v:path arrowok="t" o:connecttype="custom" o:connectlocs="9830,275;9722,275;9722,505;9722,275;108,275;0,275;0,505;0,534;9830,534;9830,505;9830,275" o:connectangles="0,0,0,0,0,0,0,0,0,0,0"/>
                </v:shape>
                <v:rect id="Rectangle 5" o:spid="_x0000_s1028" style="position:absolute;left:1678;top:536;width:984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692;top:274;width:9830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" filled="f" stroked="f">
                  <v:textbox inset="0,0,0,0">
                    <w:txbxContent>
                      <w:p w14:paraId="385D1FF6" w14:textId="77777777" w:rsidR="008B1AFE" w:rsidRDefault="00AD32D1">
                        <w:pPr>
                          <w:spacing w:line="228" w:lineRule="exact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6.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Competenţele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specifice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acumulate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3C9F99" w14:textId="77777777" w:rsidR="008B1AFE" w:rsidRDefault="008B1AFE">
      <w:pPr>
        <w:rPr>
          <w:sz w:val="20"/>
        </w:rPr>
        <w:sectPr w:rsidR="008B1AFE">
          <w:type w:val="continuous"/>
          <w:pgSz w:w="12240" w:h="15840"/>
          <w:pgMar w:top="640" w:right="600" w:bottom="280" w:left="142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9184"/>
      </w:tblGrid>
      <w:tr w:rsidR="008B1AFE" w14:paraId="019236BA" w14:textId="77777777">
        <w:trPr>
          <w:trHeight w:val="2071"/>
        </w:trPr>
        <w:tc>
          <w:tcPr>
            <w:tcW w:w="809" w:type="dxa"/>
            <w:shd w:val="clear" w:color="auto" w:fill="CCCCCC"/>
            <w:textDirection w:val="btLr"/>
          </w:tcPr>
          <w:p w14:paraId="36C37F42" w14:textId="77777777" w:rsidR="008B1AFE" w:rsidRDefault="008B1AFE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14:paraId="04F5D62E" w14:textId="77777777" w:rsidR="008B1AFE" w:rsidRDefault="00AD32D1">
            <w:pPr>
              <w:pStyle w:val="TableParagraph"/>
              <w:spacing w:line="244" w:lineRule="auto"/>
              <w:ind w:left="510" w:right="496" w:firstLine="7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profesionale</w:t>
            </w:r>
          </w:p>
        </w:tc>
        <w:tc>
          <w:tcPr>
            <w:tcW w:w="9184" w:type="dxa"/>
            <w:shd w:val="clear" w:color="auto" w:fill="CCCCCC"/>
          </w:tcPr>
          <w:p w14:paraId="662655F6" w14:textId="77777777" w:rsidR="008B1AFE" w:rsidRDefault="00AD32D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C1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Deprinderi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autocunoaştere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autoorganizare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desfăşurate.</w:t>
            </w:r>
          </w:p>
          <w:p w14:paraId="67BCA17F" w14:textId="77777777" w:rsidR="008B1AFE" w:rsidRDefault="00AD32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C2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Cunoştinţe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vizând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fiziologia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efortului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fizic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organismele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sănătoase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şi/sau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afectate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maladii.</w:t>
            </w:r>
          </w:p>
          <w:p w14:paraId="4A8C6AE4" w14:textId="77777777" w:rsidR="008B1AFE" w:rsidRDefault="00AD32D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C3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Noţiuni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etiologia,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mecanismele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fiziologice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anatomopatologice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afecţiunilor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organismului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uman.</w:t>
            </w:r>
          </w:p>
          <w:p w14:paraId="07ED79EF" w14:textId="77777777" w:rsidR="008B1AFE" w:rsidRDefault="00AD32D1"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C4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Asimilarea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noţiunilor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examinarea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bolnavilor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restartului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funcţional,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elaborării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programelor de recuperare 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refacere.</w:t>
            </w:r>
          </w:p>
          <w:p w14:paraId="3C6B75C7" w14:textId="77777777" w:rsidR="008B1AFE" w:rsidRDefault="00AD32D1">
            <w:pPr>
              <w:pStyle w:val="TableParagraph"/>
              <w:spacing w:line="230" w:lineRule="atLeast"/>
              <w:ind w:right="1681"/>
              <w:rPr>
                <w:sz w:val="20"/>
              </w:rPr>
            </w:pPr>
            <w:r>
              <w:rPr>
                <w:sz w:val="20"/>
              </w:rPr>
              <w:t>C5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Noţiuni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întocmirea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corectă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kinetice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C6 Capacitarea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 metodele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tehnicile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kinetoterapiei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domiciliu.</w:t>
            </w:r>
          </w:p>
        </w:tc>
      </w:tr>
      <w:tr w:rsidR="008B1AFE" w14:paraId="703750F9" w14:textId="77777777">
        <w:trPr>
          <w:trHeight w:val="1408"/>
        </w:trPr>
        <w:tc>
          <w:tcPr>
            <w:tcW w:w="809" w:type="dxa"/>
            <w:shd w:val="clear" w:color="auto" w:fill="CCCCCC"/>
            <w:textDirection w:val="btLr"/>
          </w:tcPr>
          <w:p w14:paraId="614A3278" w14:textId="77777777" w:rsidR="008B1AFE" w:rsidRDefault="008B1AFE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14:paraId="767F0892" w14:textId="77777777" w:rsidR="008B1AFE" w:rsidRDefault="00AD32D1">
            <w:pPr>
              <w:pStyle w:val="TableParagraph"/>
              <w:spacing w:line="244" w:lineRule="auto"/>
              <w:ind w:left="182" w:right="169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transversale</w:t>
            </w:r>
          </w:p>
        </w:tc>
        <w:tc>
          <w:tcPr>
            <w:tcW w:w="9184" w:type="dxa"/>
            <w:shd w:val="clear" w:color="auto" w:fill="CCCCCC"/>
          </w:tcPr>
          <w:p w14:paraId="0278D2B0" w14:textId="77777777" w:rsidR="008B1AFE" w:rsidRDefault="00AD32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CT1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Organizarea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aferente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kinetoterapiei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domiciliu,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persoane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diferite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vârste,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afecţiuni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 niveluri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eterogene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pregătire,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respectarea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regulilor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deontologie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profesională</w:t>
            </w:r>
          </w:p>
        </w:tc>
      </w:tr>
    </w:tbl>
    <w:p w14:paraId="152A52A7" w14:textId="77777777" w:rsidR="008B1AFE" w:rsidRDefault="008B1AFE">
      <w:pPr>
        <w:rPr>
          <w:sz w:val="23"/>
        </w:rPr>
      </w:pPr>
    </w:p>
    <w:p w14:paraId="13B19455" w14:textId="77777777" w:rsidR="008B1AFE" w:rsidRDefault="00AD32D1">
      <w:pPr>
        <w:spacing w:before="91" w:after="7"/>
        <w:ind w:left="380"/>
        <w:rPr>
          <w:sz w:val="20"/>
        </w:rPr>
      </w:pPr>
      <w:r>
        <w:rPr>
          <w:b/>
          <w:sz w:val="20"/>
        </w:rPr>
        <w:t>7.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Obiectivele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(reieşind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grila</w:t>
      </w:r>
      <w:r>
        <w:rPr>
          <w:spacing w:val="-3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3"/>
          <w:sz w:val="20"/>
        </w:rPr>
        <w:t xml:space="preserve"> </w:t>
      </w:r>
      <w:r>
        <w:rPr>
          <w:sz w:val="20"/>
        </w:rPr>
        <w:t>specifice</w:t>
      </w:r>
      <w:r>
        <w:rPr>
          <w:spacing w:val="-3"/>
          <w:sz w:val="20"/>
        </w:rPr>
        <w:t xml:space="preserve"> </w:t>
      </w:r>
      <w:r>
        <w:rPr>
          <w:sz w:val="20"/>
        </w:rPr>
        <w:t>acumulate)</w:t>
      </w: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661"/>
      </w:tblGrid>
      <w:tr w:rsidR="008B1AFE" w14:paraId="2AA54298" w14:textId="77777777">
        <w:trPr>
          <w:trHeight w:val="5419"/>
        </w:trPr>
        <w:tc>
          <w:tcPr>
            <w:tcW w:w="3169" w:type="dxa"/>
            <w:shd w:val="clear" w:color="auto" w:fill="D9D9D9"/>
          </w:tcPr>
          <w:p w14:paraId="1E94352E" w14:textId="77777777" w:rsidR="008B1AFE" w:rsidRDefault="00AD32D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6661" w:type="dxa"/>
            <w:shd w:val="clear" w:color="auto" w:fill="D9D9D9"/>
          </w:tcPr>
          <w:p w14:paraId="36C8F74F" w14:textId="77777777" w:rsidR="008B1AFE" w:rsidRDefault="00AD32D1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C1.1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Definirea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termenilor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eşalonarea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obiective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urmărite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parcursul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întreţinere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56C4641F" w14:textId="77777777" w:rsidR="008B1AFE" w:rsidRDefault="00AD32D1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44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cunoştinţelor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evaluarea capacităţilor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psiho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 somato</w:t>
            </w:r>
          </w:p>
          <w:p w14:paraId="4741CB9C" w14:textId="77777777" w:rsidR="008B1AFE" w:rsidRDefault="00AD32D1">
            <w:pPr>
              <w:pStyle w:val="TableParagraph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funcţionale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422CEB0D" w14:textId="77777777" w:rsidR="008B1AFE" w:rsidRDefault="00AD32D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270"/>
              <w:rPr>
                <w:sz w:val="20"/>
              </w:rPr>
            </w:pPr>
            <w:r>
              <w:rPr>
                <w:sz w:val="20"/>
              </w:rPr>
              <w:t>C4.1 Cunoașterea bateriilor de teste funcționale și date individuale, 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furnizează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informații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definitorii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deficitele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investigați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gravitatea acestora.</w:t>
            </w:r>
          </w:p>
          <w:p w14:paraId="50422139" w14:textId="77777777" w:rsidR="008B1AFE" w:rsidRDefault="00AD32D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214"/>
              <w:rPr>
                <w:sz w:val="20"/>
              </w:rPr>
            </w:pPr>
            <w:r>
              <w:rPr>
                <w:sz w:val="20"/>
              </w:rPr>
              <w:t>C4.2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Compararea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recoltate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furnizate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teoretică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și identificarea variantelor optime de acțiune, necesare în procesul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140156D6" w14:textId="77777777" w:rsidR="008B1AFE" w:rsidRDefault="00AD32D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362"/>
              <w:rPr>
                <w:sz w:val="20"/>
              </w:rPr>
            </w:pPr>
            <w:r>
              <w:rPr>
                <w:sz w:val="20"/>
              </w:rPr>
              <w:t>C4.3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evaluărilor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curente,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variantă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calității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lucru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implementate 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126CFC07" w14:textId="77777777" w:rsidR="008B1AFE" w:rsidRDefault="00AD32D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C4.4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Folosirea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combinată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tehnici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</w:p>
          <w:p w14:paraId="7A0D596D" w14:textId="77777777" w:rsidR="008B1AFE" w:rsidRDefault="00AD32D1">
            <w:pPr>
              <w:pStyle w:val="TableParagraph"/>
              <w:ind w:left="467" w:right="180"/>
              <w:rPr>
                <w:sz w:val="20"/>
              </w:rPr>
            </w:pPr>
            <w:r>
              <w:rPr>
                <w:sz w:val="20"/>
              </w:rPr>
              <w:t>vederea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formării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imagini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cât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cauzelor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problemelor,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progreselor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kinetice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domiciliu.</w:t>
            </w:r>
          </w:p>
          <w:p w14:paraId="6D2CB656" w14:textId="77777777" w:rsidR="008B1AFE" w:rsidRDefault="00AD32D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610"/>
              <w:rPr>
                <w:sz w:val="20"/>
              </w:rPr>
            </w:pPr>
            <w:r>
              <w:rPr>
                <w:sz w:val="20"/>
              </w:rPr>
              <w:t>C4.5 Colaborarea în procesul de recuperare și cu alți specialiști 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domeniu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domenii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conexe, pentru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abordare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holistică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acestui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demers.</w:t>
            </w:r>
          </w:p>
          <w:p w14:paraId="675BF84D" w14:textId="77777777" w:rsidR="008B1AFE" w:rsidRDefault="00AD32D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451"/>
              <w:rPr>
                <w:sz w:val="20"/>
              </w:rPr>
            </w:pPr>
            <w:r>
              <w:rPr>
                <w:sz w:val="20"/>
              </w:rPr>
              <w:t>C5.1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Identificarea mijloacelor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liniilor metodice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elementare,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utilizate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diverselor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afecțiuni.</w:t>
            </w:r>
          </w:p>
          <w:p w14:paraId="4E5193F0" w14:textId="77777777" w:rsidR="008B1AFE" w:rsidRDefault="00AD32D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30" w:lineRule="exact"/>
              <w:ind w:right="1128"/>
              <w:rPr>
                <w:sz w:val="20"/>
              </w:rPr>
            </w:pPr>
            <w:r>
              <w:rPr>
                <w:sz w:val="20"/>
              </w:rPr>
              <w:t>C6.1 Adaptarea tehnicilor specifice de lucru, în concordanță cu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posibilitățile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nevoile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beneficiarilor</w:t>
            </w:r>
          </w:p>
        </w:tc>
      </w:tr>
      <w:tr w:rsidR="008B1AFE" w14:paraId="4F99182B" w14:textId="77777777">
        <w:trPr>
          <w:trHeight w:val="4010"/>
        </w:trPr>
        <w:tc>
          <w:tcPr>
            <w:tcW w:w="3169" w:type="dxa"/>
            <w:shd w:val="clear" w:color="auto" w:fill="D9D9D9"/>
          </w:tcPr>
          <w:p w14:paraId="20F883FB" w14:textId="77777777" w:rsidR="008B1AFE" w:rsidRDefault="00AD32D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6661" w:type="dxa"/>
            <w:shd w:val="clear" w:color="auto" w:fill="D9D9D9"/>
          </w:tcPr>
          <w:p w14:paraId="78EC07F3" w14:textId="77777777" w:rsidR="008B1AFE" w:rsidRDefault="00AD32D1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C1.3 Rezolvarea rapidă și eficientă a unor probleme variate și inerente, 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condiții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stres.</w:t>
            </w:r>
          </w:p>
          <w:p w14:paraId="11F9F854" w14:textId="77777777" w:rsidR="008B1AFE" w:rsidRDefault="00AD32D1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C1.4 Analizarea pertinentă a tuturor datelor care influențează aplicarea 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diferitelor programe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kinetice.</w:t>
            </w:r>
          </w:p>
          <w:p w14:paraId="3DB87C84" w14:textId="77777777" w:rsidR="008B1AFE" w:rsidRDefault="00AD32D1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C1.5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Respectarea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reglementează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activitățile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cercetare/ recuperare și întreținere fizică, a limitelor și interdicțiilor impuse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acestea</w:t>
            </w:r>
          </w:p>
          <w:p w14:paraId="698DB129" w14:textId="77777777" w:rsidR="008B1AFE" w:rsidRDefault="00AD32D1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37" w:lineRule="auto"/>
              <w:ind w:right="259"/>
              <w:jc w:val="both"/>
              <w:rPr>
                <w:sz w:val="20"/>
              </w:rPr>
            </w:pPr>
            <w:r>
              <w:rPr>
                <w:sz w:val="20"/>
              </w:rPr>
              <w:t>C5.2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Folosirea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statistico-matematice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validarea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eficienței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mijloace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programe kinetice,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altor factori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  <w:p w14:paraId="7BD27098" w14:textId="77777777" w:rsidR="008B1AFE" w:rsidRDefault="00AD32D1">
            <w:pPr>
              <w:pStyle w:val="TableParagraph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influențează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progresele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înregistrate.</w:t>
            </w:r>
          </w:p>
          <w:p w14:paraId="53367D57" w14:textId="77777777" w:rsidR="008B1AFE" w:rsidRDefault="00AD32D1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480"/>
              <w:jc w:val="both"/>
              <w:rPr>
                <w:sz w:val="20"/>
              </w:rPr>
            </w:pPr>
            <w:r>
              <w:rPr>
                <w:sz w:val="20"/>
              </w:rPr>
              <w:t>C5.3 Testarea și identificarea unor noi categorii de mijloace utilizate 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procesul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recuperare,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adaptarea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acestora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necesitățile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fiecărui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parte.</w:t>
            </w:r>
          </w:p>
          <w:p w14:paraId="6C7351D6" w14:textId="77777777" w:rsidR="008B1AFE" w:rsidRDefault="00AD32D1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43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C5.4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propuse,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</w:p>
          <w:p w14:paraId="1F1779C7" w14:textId="77777777" w:rsidR="008B1AFE" w:rsidRDefault="00AD32D1">
            <w:pPr>
              <w:pStyle w:val="TableParagraph"/>
              <w:ind w:left="467" w:right="626"/>
              <w:jc w:val="both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carențelor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acestora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optimizarea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conținut.</w:t>
            </w:r>
          </w:p>
          <w:p w14:paraId="62A784A8" w14:textId="77777777" w:rsidR="008B1AFE" w:rsidRDefault="00AD32D1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31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C5.5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vizând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patologii</w:t>
            </w:r>
          </w:p>
        </w:tc>
      </w:tr>
    </w:tbl>
    <w:p w14:paraId="3F40FC1E" w14:textId="77777777" w:rsidR="008B1AFE" w:rsidRDefault="008B1AFE">
      <w:pPr>
        <w:spacing w:line="231" w:lineRule="exact"/>
        <w:jc w:val="both"/>
        <w:rPr>
          <w:sz w:val="20"/>
        </w:rPr>
        <w:sectPr w:rsidR="008B1AFE">
          <w:pgSz w:w="12240" w:h="15840"/>
          <w:pgMar w:top="720" w:right="600" w:bottom="280" w:left="1420" w:header="720" w:footer="720" w:gutter="0"/>
          <w:cols w:space="720"/>
        </w:sect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661"/>
      </w:tblGrid>
      <w:tr w:rsidR="008B1AFE" w14:paraId="336AA848" w14:textId="77777777">
        <w:trPr>
          <w:trHeight w:val="2817"/>
        </w:trPr>
        <w:tc>
          <w:tcPr>
            <w:tcW w:w="3169" w:type="dxa"/>
            <w:shd w:val="clear" w:color="auto" w:fill="D9D9D9"/>
          </w:tcPr>
          <w:p w14:paraId="3B14E437" w14:textId="77777777" w:rsidR="008B1AFE" w:rsidRDefault="008B1AF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61" w:type="dxa"/>
            <w:shd w:val="clear" w:color="auto" w:fill="D9D9D9"/>
          </w:tcPr>
          <w:p w14:paraId="2B83D93D" w14:textId="77777777" w:rsidR="008B1AFE" w:rsidRDefault="00AD32D1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clasice,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incluzând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noutățile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furnizate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cercetare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științifică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domeniu.</w:t>
            </w:r>
          </w:p>
          <w:p w14:paraId="7C31C908" w14:textId="77777777" w:rsidR="008B1AFE" w:rsidRDefault="00AD32D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610"/>
              <w:rPr>
                <w:sz w:val="20"/>
              </w:rPr>
            </w:pPr>
            <w:r>
              <w:rPr>
                <w:sz w:val="20"/>
              </w:rPr>
              <w:t>C6.2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modificarea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kinetice,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funcție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problematica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abordată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reacția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pacienților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tratați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eforturile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</w:p>
          <w:p w14:paraId="1CFA29E0" w14:textId="77777777" w:rsidR="008B1AFE" w:rsidRDefault="00AD32D1">
            <w:pPr>
              <w:pStyle w:val="TableParagraph"/>
              <w:spacing w:line="228" w:lineRule="exact"/>
              <w:ind w:left="467"/>
              <w:rPr>
                <w:sz w:val="20"/>
              </w:rPr>
            </w:pPr>
            <w:r>
              <w:rPr>
                <w:sz w:val="20"/>
              </w:rPr>
              <w:t>exercițiile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planificate.</w:t>
            </w:r>
          </w:p>
          <w:p w14:paraId="4425347E" w14:textId="77777777" w:rsidR="008B1AFE" w:rsidRDefault="00AD32D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414"/>
              <w:rPr>
                <w:sz w:val="20"/>
              </w:rPr>
            </w:pPr>
            <w:r>
              <w:rPr>
                <w:sz w:val="20"/>
              </w:rPr>
              <w:t>C6.3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eficiente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 kinetice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adaptarea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vederea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accelerării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refacere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motric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 funcțional.</w:t>
            </w:r>
          </w:p>
          <w:p w14:paraId="625B8F80" w14:textId="77777777" w:rsidR="008B1AFE" w:rsidRDefault="00AD32D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C6.4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sintetizarea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constituie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</w:p>
          <w:p w14:paraId="6D9D1782" w14:textId="77777777" w:rsidR="008B1AFE" w:rsidRDefault="00AD32D1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relevanți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progresului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recuperării,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obiectivelor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planificate.</w:t>
            </w:r>
          </w:p>
          <w:p w14:paraId="3E9BD9A7" w14:textId="77777777" w:rsidR="008B1AFE" w:rsidRDefault="00AD32D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37" w:lineRule="auto"/>
              <w:ind w:right="192"/>
              <w:rPr>
                <w:sz w:val="20"/>
              </w:rPr>
            </w:pPr>
            <w:r>
              <w:rPr>
                <w:sz w:val="20"/>
              </w:rPr>
              <w:t>C6.5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Combinarea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creativă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mijloacelor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încercarea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lucru,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efecte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benefice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stării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sănătate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</w:p>
          <w:p w14:paraId="7BF9A638" w14:textId="77777777" w:rsidR="008B1AFE" w:rsidRDefault="00AD32D1">
            <w:pPr>
              <w:pStyle w:val="TableParagraph"/>
              <w:spacing w:line="217" w:lineRule="exact"/>
              <w:ind w:left="467"/>
              <w:rPr>
                <w:sz w:val="20"/>
              </w:rPr>
            </w:pPr>
            <w:r>
              <w:rPr>
                <w:sz w:val="20"/>
              </w:rPr>
              <w:t>programele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kinetoterapie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domiciliu.</w:t>
            </w:r>
          </w:p>
        </w:tc>
      </w:tr>
    </w:tbl>
    <w:p w14:paraId="1DC6A867" w14:textId="77777777" w:rsidR="008B1AFE" w:rsidRDefault="008B1AFE">
      <w:pPr>
        <w:spacing w:before="8"/>
        <w:rPr>
          <w:sz w:val="21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4"/>
        <w:gridCol w:w="1982"/>
        <w:gridCol w:w="2343"/>
      </w:tblGrid>
      <w:tr w:rsidR="008B1AFE" w14:paraId="04DA0057" w14:textId="77777777">
        <w:trPr>
          <w:trHeight w:val="234"/>
        </w:trPr>
        <w:tc>
          <w:tcPr>
            <w:tcW w:w="9829" w:type="dxa"/>
            <w:gridSpan w:val="3"/>
            <w:tcBorders>
              <w:top w:val="nil"/>
              <w:left w:val="nil"/>
              <w:right w:val="nil"/>
            </w:tcBorders>
          </w:tcPr>
          <w:p w14:paraId="69372D84" w14:textId="77777777" w:rsidR="008B1AFE" w:rsidRDefault="00AD32D1">
            <w:pPr>
              <w:pStyle w:val="TableParagraph"/>
              <w:spacing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</w:t>
            </w:r>
          </w:p>
        </w:tc>
      </w:tr>
      <w:tr w:rsidR="008B1AFE" w14:paraId="7B8FFCBB" w14:textId="77777777">
        <w:trPr>
          <w:trHeight w:val="592"/>
        </w:trPr>
        <w:tc>
          <w:tcPr>
            <w:tcW w:w="5504" w:type="dxa"/>
            <w:shd w:val="clear" w:color="auto" w:fill="CCCCCC"/>
          </w:tcPr>
          <w:p w14:paraId="3A4BC5D9" w14:textId="77777777" w:rsidR="008B1AFE" w:rsidRDefault="00AD32D1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Curs</w:t>
            </w:r>
          </w:p>
        </w:tc>
        <w:tc>
          <w:tcPr>
            <w:tcW w:w="1982" w:type="dxa"/>
          </w:tcPr>
          <w:p w14:paraId="07F1F12C" w14:textId="77777777" w:rsidR="008B1AFE" w:rsidRDefault="00AD32D1">
            <w:pPr>
              <w:pStyle w:val="TableParagraph"/>
              <w:spacing w:before="175"/>
              <w:ind w:left="226" w:right="209"/>
              <w:jc w:val="center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343" w:type="dxa"/>
          </w:tcPr>
          <w:p w14:paraId="67BDE891" w14:textId="77777777" w:rsidR="008B1AFE" w:rsidRDefault="00AD32D1">
            <w:pPr>
              <w:pStyle w:val="TableParagraph"/>
              <w:spacing w:before="175"/>
              <w:ind w:left="756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8B1AFE" w14:paraId="1D79938E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5DDF8E03" w14:textId="77777777" w:rsidR="008B1AFE" w:rsidRDefault="008B1AF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  <w:vMerge w:val="restart"/>
          </w:tcPr>
          <w:p w14:paraId="6458017F" w14:textId="77777777" w:rsidR="008B1AFE" w:rsidRDefault="008B1AFE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14:paraId="1F3E615F" w14:textId="77777777" w:rsidR="008B1AFE" w:rsidRDefault="00AD32D1">
            <w:pPr>
              <w:pStyle w:val="TableParagraph"/>
              <w:spacing w:before="1"/>
              <w:ind w:left="112" w:right="946"/>
              <w:rPr>
                <w:sz w:val="20"/>
              </w:rPr>
            </w:pPr>
            <w:r>
              <w:rPr>
                <w:sz w:val="20"/>
              </w:rPr>
              <w:t>Prelegerea,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expunerea</w:t>
            </w:r>
          </w:p>
          <w:p w14:paraId="372A3322" w14:textId="77777777" w:rsidR="008B1AFE" w:rsidRDefault="00AD32D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conversaţia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euristică</w:t>
            </w:r>
          </w:p>
        </w:tc>
        <w:tc>
          <w:tcPr>
            <w:tcW w:w="2343" w:type="dxa"/>
            <w:vMerge w:val="restart"/>
          </w:tcPr>
          <w:p w14:paraId="68F86CFA" w14:textId="77777777" w:rsidR="008B1AFE" w:rsidRDefault="008B1AFE">
            <w:pPr>
              <w:pStyle w:val="TableParagraph"/>
              <w:ind w:left="0"/>
              <w:rPr>
                <w:sz w:val="18"/>
              </w:rPr>
            </w:pPr>
          </w:p>
        </w:tc>
      </w:tr>
      <w:tr w:rsidR="008B1AFE" w14:paraId="3B95899E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5C1E752B" w14:textId="77777777" w:rsidR="008B1AFE" w:rsidRDefault="00AD32D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Tehnica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procedeului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craul- spate -2ore;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14:paraId="1781D082" w14:textId="77777777" w:rsidR="008B1AFE" w:rsidRDefault="008B1AFE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6A28D58E" w14:textId="77777777" w:rsidR="008B1AFE" w:rsidRDefault="008B1AFE">
            <w:pPr>
              <w:rPr>
                <w:sz w:val="2"/>
                <w:szCs w:val="2"/>
              </w:rPr>
            </w:pPr>
          </w:p>
        </w:tc>
      </w:tr>
      <w:tr w:rsidR="008B1AFE" w14:paraId="255147FB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72CD54DA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Tehnica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procedeului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bras-delfin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-2ore;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14:paraId="4A3D22F6" w14:textId="77777777" w:rsidR="008B1AFE" w:rsidRDefault="008B1AFE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26730345" w14:textId="77777777" w:rsidR="008B1AFE" w:rsidRDefault="008B1AFE">
            <w:pPr>
              <w:rPr>
                <w:sz w:val="2"/>
                <w:szCs w:val="2"/>
              </w:rPr>
            </w:pPr>
          </w:p>
        </w:tc>
      </w:tr>
      <w:tr w:rsidR="008B1AFE" w14:paraId="033F327A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3A4340D3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Inotul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aplicativ-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utilitar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-4 ore;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14:paraId="411AB3EC" w14:textId="77777777" w:rsidR="008B1AFE" w:rsidRDefault="008B1AFE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38753356" w14:textId="77777777" w:rsidR="008B1AFE" w:rsidRDefault="008B1AFE">
            <w:pPr>
              <w:rPr>
                <w:sz w:val="2"/>
                <w:szCs w:val="2"/>
              </w:rPr>
            </w:pPr>
          </w:p>
        </w:tc>
      </w:tr>
      <w:tr w:rsidR="008B1AFE" w14:paraId="2E4C1B6D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2A8029B2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4.Influenţa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practicarii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înotului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organismului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oră;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14:paraId="11CC4E10" w14:textId="77777777" w:rsidR="008B1AFE" w:rsidRDefault="008B1AFE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65DB6F5C" w14:textId="77777777" w:rsidR="008B1AFE" w:rsidRDefault="008B1AFE">
            <w:pPr>
              <w:rPr>
                <w:sz w:val="2"/>
                <w:szCs w:val="2"/>
              </w:rPr>
            </w:pPr>
          </w:p>
        </w:tc>
      </w:tr>
      <w:tr w:rsidR="008B1AFE" w14:paraId="05EE976C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38C4F9DE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5.Lecţia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înot-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structura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oră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14:paraId="77B2883F" w14:textId="77777777" w:rsidR="008B1AFE" w:rsidRDefault="008B1AFE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1721C77C" w14:textId="77777777" w:rsidR="008B1AFE" w:rsidRDefault="008B1AFE">
            <w:pPr>
              <w:rPr>
                <w:sz w:val="2"/>
                <w:szCs w:val="2"/>
              </w:rPr>
            </w:pPr>
          </w:p>
        </w:tc>
      </w:tr>
      <w:tr w:rsidR="008B1AFE" w14:paraId="04D1585E" w14:textId="77777777">
        <w:trPr>
          <w:trHeight w:val="460"/>
        </w:trPr>
        <w:tc>
          <w:tcPr>
            <w:tcW w:w="5504" w:type="dxa"/>
            <w:shd w:val="clear" w:color="auto" w:fill="CCCCCC"/>
          </w:tcPr>
          <w:p w14:paraId="2D33C6A1" w14:textId="77777777" w:rsidR="008B1AFE" w:rsidRDefault="00AD32D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Organizarea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desfăşurarea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lectiilor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înot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condiţii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diferite-</w:t>
            </w:r>
          </w:p>
          <w:p w14:paraId="3657D166" w14:textId="77777777" w:rsidR="008B1AFE" w:rsidRDefault="00AD32D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 oră;</w:t>
            </w:r>
          </w:p>
        </w:tc>
        <w:tc>
          <w:tcPr>
            <w:tcW w:w="1982" w:type="dxa"/>
            <w:vMerge w:val="restart"/>
          </w:tcPr>
          <w:p w14:paraId="620917C2" w14:textId="77777777" w:rsidR="008B1AFE" w:rsidRDefault="00AD32D1">
            <w:pPr>
              <w:pStyle w:val="TableParagraph"/>
              <w:ind w:left="112" w:right="12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Prelegerea, </w:t>
            </w:r>
            <w:r>
              <w:rPr>
                <w:sz w:val="20"/>
              </w:rPr>
              <w:t>expunere,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conversaţia euristică,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metode e comunicare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oral–vizuală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(instruirea prin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tehnicile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video)/</w:t>
            </w:r>
          </w:p>
          <w:p w14:paraId="11E1684A" w14:textId="77777777" w:rsidR="008B1AFE" w:rsidRDefault="00AD32D1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 w14:paraId="0F6A8733" w14:textId="77777777" w:rsidR="008B1AFE" w:rsidRDefault="008B1AFE">
            <w:pPr>
              <w:rPr>
                <w:sz w:val="2"/>
                <w:szCs w:val="2"/>
              </w:rPr>
            </w:pPr>
          </w:p>
        </w:tc>
      </w:tr>
      <w:tr w:rsidR="008B1AFE" w14:paraId="1986F311" w14:textId="77777777">
        <w:trPr>
          <w:trHeight w:val="1139"/>
        </w:trPr>
        <w:tc>
          <w:tcPr>
            <w:tcW w:w="5504" w:type="dxa"/>
            <w:shd w:val="clear" w:color="auto" w:fill="CCCCCC"/>
          </w:tcPr>
          <w:p w14:paraId="6E37C166" w14:textId="77777777" w:rsidR="008B1AFE" w:rsidRDefault="00AD32D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7.Primul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ajutor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resuscitarea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oră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14:paraId="6C03492F" w14:textId="77777777" w:rsidR="008B1AFE" w:rsidRDefault="008B1AFE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551B75E7" w14:textId="77777777" w:rsidR="008B1AFE" w:rsidRDefault="008B1AFE">
            <w:pPr>
              <w:rPr>
                <w:sz w:val="2"/>
                <w:szCs w:val="2"/>
              </w:rPr>
            </w:pPr>
          </w:p>
        </w:tc>
      </w:tr>
      <w:tr w:rsidR="008B1AFE" w14:paraId="0D4447C4" w14:textId="77777777">
        <w:trPr>
          <w:trHeight w:val="2299"/>
        </w:trPr>
        <w:tc>
          <w:tcPr>
            <w:tcW w:w="9829" w:type="dxa"/>
            <w:gridSpan w:val="3"/>
            <w:shd w:val="clear" w:color="auto" w:fill="CCCCCC"/>
          </w:tcPr>
          <w:p w14:paraId="692785FA" w14:textId="77777777" w:rsidR="008B1AFE" w:rsidRDefault="00AD32D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2C4BA781" w14:textId="77777777" w:rsidR="008B1AFE" w:rsidRDefault="00AD32D1">
            <w:pPr>
              <w:pStyle w:val="TableParagraph"/>
              <w:ind w:right="290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b/>
                <w:sz w:val="20"/>
              </w:rPr>
              <w:t>.Dragu M</w:t>
            </w:r>
            <w:r>
              <w:rPr>
                <w:sz w:val="20"/>
              </w:rPr>
              <w:t xml:space="preserve">. – </w:t>
            </w:r>
            <w:r>
              <w:rPr>
                <w:i/>
                <w:sz w:val="20"/>
              </w:rPr>
              <w:t>Inotul sportiv.Tehnica si mtodica procedelor de inot</w:t>
            </w:r>
            <w:r>
              <w:rPr>
                <w:sz w:val="20"/>
              </w:rPr>
              <w:t>.Ed.Zigotto,2010;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b/>
                <w:sz w:val="20"/>
              </w:rPr>
              <w:t>Oprişescu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Înotu</w:t>
            </w:r>
            <w:r>
              <w:rPr>
                <w:sz w:val="20"/>
              </w:rPr>
              <w:t>l, Ed. Stadion, 1973;</w:t>
            </w:r>
          </w:p>
          <w:p w14:paraId="6D65D7FA" w14:textId="77777777" w:rsidR="008B1AFE" w:rsidRDefault="00AD32D1">
            <w:pPr>
              <w:pStyle w:val="TableParagraph"/>
              <w:spacing w:before="1"/>
              <w:ind w:right="413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b/>
                <w:sz w:val="20"/>
              </w:rPr>
              <w:t>Penţia D</w:t>
            </w:r>
            <w:r>
              <w:rPr>
                <w:sz w:val="20"/>
              </w:rPr>
              <w:t xml:space="preserve">. - </w:t>
            </w:r>
            <w:r>
              <w:rPr>
                <w:i/>
                <w:sz w:val="20"/>
              </w:rPr>
              <w:t>Înotul , activitate sanogenă</w:t>
            </w:r>
            <w:r>
              <w:rPr>
                <w:sz w:val="20"/>
              </w:rPr>
              <w:t>. Ed. Tinişoara, 1995;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b/>
                <w:sz w:val="20"/>
              </w:rPr>
              <w:t>Onet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Metodica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sportului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înot,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Academica,2008,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Galaţi</w:t>
            </w:r>
          </w:p>
          <w:p w14:paraId="771B8309" w14:textId="77777777" w:rsidR="008B1AFE" w:rsidRDefault="00AD32D1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line="228" w:lineRule="exact"/>
              <w:ind w:hanging="153"/>
              <w:rPr>
                <w:sz w:val="20"/>
              </w:rPr>
            </w:pPr>
            <w:r>
              <w:rPr>
                <w:b/>
                <w:sz w:val="20"/>
              </w:rPr>
              <w:t>Onet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Nataţia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ramurile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ei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Fundaţiei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Universitare”Dunărea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Galaţi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2014;</w:t>
            </w:r>
          </w:p>
          <w:p w14:paraId="757EDBCA" w14:textId="77777777" w:rsidR="008B1AFE" w:rsidRDefault="00AD32D1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  <w:tab w:val="left" w:pos="8420"/>
              </w:tabs>
              <w:spacing w:before="1"/>
              <w:ind w:hanging="153"/>
              <w:rPr>
                <w:sz w:val="20"/>
              </w:rPr>
            </w:pPr>
            <w:r>
              <w:rPr>
                <w:b/>
                <w:sz w:val="20"/>
              </w:rPr>
              <w:t>Onet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Înotul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sportul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tuturor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vîrstelor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Fundaţiei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Universitare”Dunărea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Galaţi</w:t>
            </w:r>
            <w:r>
              <w:rPr>
                <w:sz w:val="20"/>
              </w:rPr>
              <w:tab/>
              <w:t>2014.</w:t>
            </w:r>
          </w:p>
          <w:p w14:paraId="1EC2C766" w14:textId="77777777" w:rsidR="008B1AFE" w:rsidRDefault="00AD32D1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  <w:tab w:val="left" w:pos="2150"/>
              </w:tabs>
              <w:ind w:hanging="153"/>
              <w:rPr>
                <w:sz w:val="20"/>
              </w:rPr>
            </w:pPr>
            <w:r>
              <w:rPr>
                <w:b/>
                <w:sz w:val="20"/>
              </w:rPr>
              <w:t>Ernest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Magliscio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Să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înotăm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repede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Bucureşti,1992;</w:t>
            </w:r>
          </w:p>
          <w:p w14:paraId="31686700" w14:textId="77777777" w:rsidR="008B1AFE" w:rsidRDefault="00AD32D1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line="230" w:lineRule="atLeast"/>
              <w:ind w:left="107" w:right="235" w:firstLine="0"/>
              <w:rPr>
                <w:sz w:val="20"/>
              </w:rPr>
            </w:pPr>
            <w:r>
              <w:rPr>
                <w:b/>
                <w:sz w:val="20"/>
              </w:rPr>
              <w:t>Ploesteanu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C-tin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i/>
                <w:sz w:val="20"/>
              </w:rPr>
              <w:t>Teorie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Metodologie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curiculara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în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educatie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fizică</w:t>
            </w:r>
            <w:r>
              <w:rPr>
                <w:i/>
                <w:spacing w:val="47"/>
                <w:sz w:val="20"/>
              </w:rPr>
              <w:t xml:space="preserve"> </w:t>
            </w:r>
            <w:r>
              <w:rPr>
                <w:i/>
                <w:sz w:val="20"/>
              </w:rPr>
              <w:t>şcolară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sportivă.</w:t>
            </w:r>
            <w:r>
              <w:rPr>
                <w:sz w:val="20"/>
              </w:rPr>
              <w:t>.Ed.University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Galati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</w:p>
        </w:tc>
      </w:tr>
      <w:tr w:rsidR="008B1AFE" w14:paraId="1DA3D29E" w14:textId="77777777">
        <w:trPr>
          <w:trHeight w:val="229"/>
        </w:trPr>
        <w:tc>
          <w:tcPr>
            <w:tcW w:w="5504" w:type="dxa"/>
            <w:shd w:val="clear" w:color="auto" w:fill="CCCCCC"/>
          </w:tcPr>
          <w:p w14:paraId="0F81D8BD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1982" w:type="dxa"/>
          </w:tcPr>
          <w:p w14:paraId="0364766C" w14:textId="77777777" w:rsidR="008B1AFE" w:rsidRDefault="00AD32D1">
            <w:pPr>
              <w:pStyle w:val="TableParagraph"/>
              <w:spacing w:line="210" w:lineRule="exact"/>
              <w:ind w:left="226" w:right="209"/>
              <w:jc w:val="center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343" w:type="dxa"/>
          </w:tcPr>
          <w:p w14:paraId="401FC3B5" w14:textId="77777777" w:rsidR="008B1AFE" w:rsidRDefault="00AD32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8B1AFE" w14:paraId="64666ECC" w14:textId="77777777">
        <w:trPr>
          <w:trHeight w:val="690"/>
        </w:trPr>
        <w:tc>
          <w:tcPr>
            <w:tcW w:w="5504" w:type="dxa"/>
            <w:shd w:val="clear" w:color="auto" w:fill="CCCCCC"/>
          </w:tcPr>
          <w:p w14:paraId="30D3C566" w14:textId="77777777" w:rsidR="008B1AFE" w:rsidRDefault="00AD32D1">
            <w:pPr>
              <w:pStyle w:val="TableParagraph"/>
              <w:tabs>
                <w:tab w:val="left" w:pos="1347"/>
                <w:tab w:val="left" w:pos="2452"/>
                <w:tab w:val="left" w:pos="3462"/>
                <w:tab w:val="left" w:pos="3951"/>
                <w:tab w:val="left" w:pos="4702"/>
              </w:tabs>
              <w:spacing w:line="237" w:lineRule="auto"/>
              <w:ind w:right="92"/>
              <w:rPr>
                <w:sz w:val="20"/>
              </w:rPr>
            </w:pPr>
            <w:r>
              <w:rPr>
                <w:sz w:val="20"/>
              </w:rPr>
              <w:t>1.Exersarea</w:t>
            </w:r>
            <w:r>
              <w:rPr>
                <w:sz w:val="20"/>
              </w:rPr>
              <w:tab/>
              <w:t>mişcărilor</w:t>
            </w:r>
            <w:r>
              <w:rPr>
                <w:sz w:val="20"/>
              </w:rPr>
              <w:tab/>
              <w:t>specifice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braţe,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picioare,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respiraţie,plutire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alunecare,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folosite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procedeele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inot</w:t>
            </w:r>
          </w:p>
          <w:p w14:paraId="4748B744" w14:textId="77777777" w:rsidR="008B1AFE" w:rsidRDefault="00AD32D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utilitat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982" w:type="dxa"/>
            <w:vMerge w:val="restart"/>
          </w:tcPr>
          <w:p w14:paraId="4BAB840B" w14:textId="77777777" w:rsidR="008B1AFE" w:rsidRDefault="00AD32D1">
            <w:pPr>
              <w:pStyle w:val="TableParagraph"/>
              <w:spacing w:line="237" w:lineRule="auto"/>
              <w:ind w:left="112" w:right="110"/>
              <w:rPr>
                <w:sz w:val="20"/>
              </w:rPr>
            </w:pPr>
            <w:r>
              <w:rPr>
                <w:sz w:val="20"/>
              </w:rPr>
              <w:t>Metoda explicaţiei,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demonstraţiei,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online.</w:t>
            </w:r>
          </w:p>
          <w:p w14:paraId="0DF579C2" w14:textId="77777777" w:rsidR="008B1AFE" w:rsidRDefault="00AD32D1">
            <w:pPr>
              <w:pStyle w:val="TableParagraph"/>
              <w:ind w:left="112" w:right="263"/>
              <w:rPr>
                <w:sz w:val="20"/>
              </w:rPr>
            </w:pPr>
            <w:r>
              <w:rPr>
                <w:sz w:val="20"/>
              </w:rPr>
              <w:t>Predarea teoretică 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tehnicii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 mișcării,</w:t>
            </w:r>
          </w:p>
          <w:p w14:paraId="1D4CC033" w14:textId="77777777" w:rsidR="008B1AFE" w:rsidRDefault="00AD32D1">
            <w:pPr>
              <w:pStyle w:val="TableParagraph"/>
              <w:ind w:left="112" w:right="144"/>
              <w:jc w:val="both"/>
              <w:rPr>
                <w:sz w:val="20"/>
              </w:rPr>
            </w:pPr>
            <w:r>
              <w:rPr>
                <w:sz w:val="20"/>
              </w:rPr>
              <w:t>lanțul kinetic în înot.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Metode de verificare,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apreciere, notare.</w:t>
            </w:r>
          </w:p>
        </w:tc>
        <w:tc>
          <w:tcPr>
            <w:tcW w:w="2343" w:type="dxa"/>
            <w:vMerge w:val="restart"/>
          </w:tcPr>
          <w:p w14:paraId="24762B43" w14:textId="77777777" w:rsidR="008B1AFE" w:rsidRDefault="008B1AFE">
            <w:pPr>
              <w:pStyle w:val="TableParagraph"/>
              <w:ind w:left="0"/>
              <w:rPr>
                <w:sz w:val="18"/>
              </w:rPr>
            </w:pPr>
          </w:p>
        </w:tc>
      </w:tr>
      <w:tr w:rsidR="008B1AFE" w14:paraId="0336180B" w14:textId="77777777">
        <w:trPr>
          <w:trHeight w:val="460"/>
        </w:trPr>
        <w:tc>
          <w:tcPr>
            <w:tcW w:w="5504" w:type="dxa"/>
            <w:shd w:val="clear" w:color="auto" w:fill="CCCCCC"/>
          </w:tcPr>
          <w:p w14:paraId="48B5708F" w14:textId="77777777" w:rsidR="008B1AFE" w:rsidRDefault="00AD32D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2.Repetarea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jocuri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ajute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invatarea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mai</w:t>
            </w:r>
          </w:p>
          <w:p w14:paraId="73ABFFBA" w14:textId="77777777" w:rsidR="008B1AFE" w:rsidRDefault="00AD32D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rapida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procedeelor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utilitar;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14:paraId="287E8459" w14:textId="77777777" w:rsidR="008B1AFE" w:rsidRDefault="008B1AFE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18A814E3" w14:textId="77777777" w:rsidR="008B1AFE" w:rsidRDefault="008B1AFE">
            <w:pPr>
              <w:rPr>
                <w:sz w:val="2"/>
                <w:szCs w:val="2"/>
              </w:rPr>
            </w:pPr>
          </w:p>
        </w:tc>
      </w:tr>
      <w:tr w:rsidR="008B1AFE" w14:paraId="366BED36" w14:textId="77777777">
        <w:trPr>
          <w:trHeight w:val="460"/>
        </w:trPr>
        <w:tc>
          <w:tcPr>
            <w:tcW w:w="5504" w:type="dxa"/>
            <w:shd w:val="clear" w:color="auto" w:fill="CCCCCC"/>
          </w:tcPr>
          <w:p w14:paraId="4D450DBA" w14:textId="77777777" w:rsidR="008B1AFE" w:rsidRDefault="00AD32D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3.Insusirea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formelor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aplicare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inotului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folosite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inotul</w:t>
            </w:r>
          </w:p>
          <w:p w14:paraId="6D2C6718" w14:textId="77777777" w:rsidR="008B1AFE" w:rsidRDefault="00AD32D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utilitar;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14:paraId="5B7C0259" w14:textId="77777777" w:rsidR="008B1AFE" w:rsidRDefault="008B1AFE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3F72E946" w14:textId="77777777" w:rsidR="008B1AFE" w:rsidRDefault="008B1AFE">
            <w:pPr>
              <w:rPr>
                <w:sz w:val="2"/>
                <w:szCs w:val="2"/>
              </w:rPr>
            </w:pPr>
          </w:p>
        </w:tc>
      </w:tr>
      <w:tr w:rsidR="008B1AFE" w14:paraId="6FD3ECDC" w14:textId="77777777">
        <w:trPr>
          <w:trHeight w:val="309"/>
        </w:trPr>
        <w:tc>
          <w:tcPr>
            <w:tcW w:w="5504" w:type="dxa"/>
            <w:shd w:val="clear" w:color="auto" w:fill="CCCCCC"/>
          </w:tcPr>
          <w:p w14:paraId="6577EEBB" w14:textId="77777777" w:rsidR="008B1AFE" w:rsidRDefault="00AD32D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4.Invatarea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tehnici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salvare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inec;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14:paraId="450E6C07" w14:textId="77777777" w:rsidR="008B1AFE" w:rsidRDefault="008B1AFE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55531831" w14:textId="77777777" w:rsidR="008B1AFE" w:rsidRDefault="008B1AFE">
            <w:pPr>
              <w:rPr>
                <w:sz w:val="2"/>
                <w:szCs w:val="2"/>
              </w:rPr>
            </w:pPr>
          </w:p>
        </w:tc>
      </w:tr>
      <w:tr w:rsidR="008B1AFE" w14:paraId="0AAB3747" w14:textId="77777777">
        <w:trPr>
          <w:trHeight w:val="2070"/>
        </w:trPr>
        <w:tc>
          <w:tcPr>
            <w:tcW w:w="9829" w:type="dxa"/>
            <w:gridSpan w:val="3"/>
            <w:shd w:val="clear" w:color="auto" w:fill="CCCCCC"/>
          </w:tcPr>
          <w:p w14:paraId="3032A4B1" w14:textId="77777777" w:rsidR="008B1AFE" w:rsidRDefault="00AD32D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21E4DC04" w14:textId="77777777" w:rsidR="008B1AFE" w:rsidRDefault="00AD32D1">
            <w:pPr>
              <w:pStyle w:val="TableParagraph"/>
              <w:ind w:right="291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b/>
                <w:sz w:val="20"/>
              </w:rPr>
              <w:t>Dragu M</w:t>
            </w:r>
            <w:r>
              <w:rPr>
                <w:sz w:val="20"/>
              </w:rPr>
              <w:t xml:space="preserve">. – </w:t>
            </w:r>
            <w:r>
              <w:rPr>
                <w:i/>
                <w:sz w:val="20"/>
              </w:rPr>
              <w:t>Inotul sportiv.Tehnica si mtodica procedelor de inot</w:t>
            </w:r>
            <w:r>
              <w:rPr>
                <w:sz w:val="20"/>
              </w:rPr>
              <w:t>.Ed.Zigotto,2010.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b/>
                <w:sz w:val="20"/>
              </w:rPr>
              <w:t>Oprişescu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Înotul</w:t>
            </w:r>
            <w:r>
              <w:rPr>
                <w:sz w:val="20"/>
              </w:rPr>
              <w:t>, Ed. Stadion,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1973</w:t>
            </w:r>
          </w:p>
          <w:p w14:paraId="63D94464" w14:textId="77777777" w:rsidR="008B1AFE" w:rsidRDefault="00AD32D1">
            <w:pPr>
              <w:pStyle w:val="TableParagraph"/>
              <w:spacing w:before="1"/>
              <w:ind w:right="413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b/>
                <w:sz w:val="20"/>
              </w:rPr>
              <w:t>Penţia D</w:t>
            </w:r>
            <w:r>
              <w:rPr>
                <w:sz w:val="20"/>
              </w:rPr>
              <w:t xml:space="preserve">. - </w:t>
            </w:r>
            <w:r>
              <w:rPr>
                <w:i/>
                <w:sz w:val="20"/>
              </w:rPr>
              <w:t>Înotul , activitate sanogenă</w:t>
            </w:r>
            <w:r>
              <w:rPr>
                <w:sz w:val="20"/>
              </w:rPr>
              <w:t>. Ed. Tinişoara, 1995.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b/>
                <w:sz w:val="20"/>
              </w:rPr>
              <w:t>Onet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Metodica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sportului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înot,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Academica,2008,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Galaţi</w:t>
            </w:r>
          </w:p>
          <w:p w14:paraId="2121A059" w14:textId="77777777" w:rsidR="008B1AFE" w:rsidRDefault="00AD32D1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ind w:right="2210" w:hanging="852"/>
              <w:rPr>
                <w:sz w:val="20"/>
              </w:rPr>
            </w:pPr>
            <w:r>
              <w:rPr>
                <w:b/>
                <w:sz w:val="20"/>
              </w:rPr>
              <w:t>Onet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Nataţia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ramurile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ei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Fundaţiei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Universitare”Dunărea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Galaţi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2014,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978-973-627-542-1</w:t>
            </w:r>
          </w:p>
          <w:p w14:paraId="22113F04" w14:textId="77777777" w:rsidR="008B1AFE" w:rsidRDefault="00AD32D1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spacing w:line="230" w:lineRule="atLeast"/>
              <w:ind w:left="107" w:right="206" w:firstLine="0"/>
              <w:rPr>
                <w:sz w:val="20"/>
              </w:rPr>
            </w:pPr>
            <w:r>
              <w:rPr>
                <w:b/>
                <w:sz w:val="20"/>
              </w:rPr>
              <w:t>Onet I</w:t>
            </w:r>
            <w:r>
              <w:rPr>
                <w:b/>
                <w:i/>
                <w:sz w:val="20"/>
              </w:rPr>
              <w:t xml:space="preserve">. </w:t>
            </w:r>
            <w:r>
              <w:rPr>
                <w:i/>
                <w:sz w:val="20"/>
              </w:rPr>
              <w:t>Înotul sportul tuturor vîrstelor</w:t>
            </w:r>
            <w:r>
              <w:rPr>
                <w:sz w:val="20"/>
              </w:rPr>
              <w:t>. Editura Fundaţiei Universitare”Dunărea de Jos” Galaţi 2014, ISBN 978-973-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627-523-4.</w:t>
            </w:r>
          </w:p>
        </w:tc>
      </w:tr>
    </w:tbl>
    <w:p w14:paraId="65744275" w14:textId="77777777" w:rsidR="008B1AFE" w:rsidRDefault="008B1AFE">
      <w:pPr>
        <w:spacing w:line="230" w:lineRule="atLeast"/>
        <w:rPr>
          <w:sz w:val="20"/>
        </w:rPr>
        <w:sectPr w:rsidR="008B1AFE">
          <w:pgSz w:w="12240" w:h="15840"/>
          <w:pgMar w:top="720" w:right="600" w:bottom="280" w:left="1420" w:header="720" w:footer="720" w:gutter="0"/>
          <w:cols w:space="720"/>
        </w:sectPr>
      </w:pPr>
    </w:p>
    <w:p w14:paraId="38266E07" w14:textId="305C52CB" w:rsidR="008B1AFE" w:rsidRDefault="003C5EB7">
      <w:pPr>
        <w:ind w:left="26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4FD2D2C" wp14:editId="384E5695">
                <wp:extent cx="6242050" cy="445135"/>
                <wp:effectExtent l="13970" t="9525" r="11430" b="12065"/>
                <wp:docPr id="1707308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44513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8BA39" w14:textId="77777777" w:rsidR="008B1AFE" w:rsidRDefault="00AD32D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55"/>
                                <w:tab w:val="left" w:pos="2145"/>
                              </w:tabs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Ernest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Magliscio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i/>
                                <w:sz w:val="20"/>
                              </w:rPr>
                              <w:t>Să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înotăm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repede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Bucureşti,1992;</w:t>
                            </w:r>
                          </w:p>
                          <w:p w14:paraId="5B6D2BF8" w14:textId="77777777" w:rsidR="008B1AFE" w:rsidRDefault="00AD32D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55"/>
                              </w:tabs>
                              <w:ind w:left="103" w:right="156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Ploesteanu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C-tin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z w:val="20"/>
                              </w:rPr>
                              <w:t>Teorie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Metodologie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curiculara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educatie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fizica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scolara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sportiva</w:t>
                            </w:r>
                            <w:r>
                              <w:rPr>
                                <w:sz w:val="20"/>
                              </w:rPr>
                              <w:t>.Ed.University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Press,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Galati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2009.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FD2D2C" id="Text Box 2" o:spid="_x0000_s1030" type="#_x0000_t202" style="width:491.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" fillcolor="#ccc" strokeweight=".48pt">
                <v:textbox inset="0,0,0,0">
                  <w:txbxContent>
                    <w:p w14:paraId="7ED8BA39" w14:textId="77777777" w:rsidR="008B1AFE" w:rsidRDefault="00AD32D1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55"/>
                          <w:tab w:val="left" w:pos="2145"/>
                        </w:tabs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Ernest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Magliscio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i/>
                          <w:sz w:val="20"/>
                        </w:rPr>
                        <w:t>Să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înotăm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mai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repede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Bucureşti,1992;</w:t>
                      </w:r>
                    </w:p>
                    <w:p w14:paraId="5B6D2BF8" w14:textId="77777777" w:rsidR="008B1AFE" w:rsidRDefault="00AD32D1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55"/>
                        </w:tabs>
                        <w:ind w:left="103" w:right="156" w:firstLine="0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Ploesteanu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C-tin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–</w:t>
                      </w:r>
                      <w:r>
                        <w:rPr>
                          <w:i/>
                          <w:sz w:val="20"/>
                        </w:rPr>
                        <w:t>Teorie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Metodologie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curiculara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educatie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fizica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scolara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sportiva</w:t>
                      </w:r>
                      <w:r>
                        <w:rPr>
                          <w:sz w:val="20"/>
                        </w:rPr>
                        <w:t>.Ed.University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Press,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Galati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2009.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57CF1F" w14:textId="77777777" w:rsidR="008B1AFE" w:rsidRDefault="008B1AFE">
      <w:pPr>
        <w:spacing w:before="1" w:after="1"/>
        <w:rPr>
          <w:sz w:val="29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8B1AFE" w14:paraId="7A13A59F" w14:textId="77777777">
        <w:trPr>
          <w:trHeight w:val="449"/>
        </w:trPr>
        <w:tc>
          <w:tcPr>
            <w:tcW w:w="9830" w:type="dxa"/>
            <w:tcBorders>
              <w:top w:val="nil"/>
              <w:left w:val="nil"/>
              <w:right w:val="nil"/>
            </w:tcBorders>
          </w:tcPr>
          <w:p w14:paraId="04B1A42B" w14:textId="77777777" w:rsidR="008B1AFE" w:rsidRDefault="00AD32D1">
            <w:pPr>
              <w:pStyle w:val="TableParagraph"/>
              <w:spacing w:line="22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Coroborarea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conţinuturilor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disciplinei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aşteptările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reprezentanţilor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comunităţii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epistemice,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asociaţiilor</w:t>
            </w:r>
          </w:p>
          <w:p w14:paraId="2DF3B92C" w14:textId="77777777" w:rsidR="008B1AFE" w:rsidRDefault="00AD32D1">
            <w:pPr>
              <w:pStyle w:val="TableParagraph"/>
              <w:spacing w:line="21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profesionale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angajatori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reprezentativi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domeniul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aferent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programului</w:t>
            </w:r>
          </w:p>
        </w:tc>
      </w:tr>
      <w:tr w:rsidR="008B1AFE" w14:paraId="6372B170" w14:textId="77777777">
        <w:trPr>
          <w:trHeight w:val="475"/>
        </w:trPr>
        <w:tc>
          <w:tcPr>
            <w:tcW w:w="9830" w:type="dxa"/>
          </w:tcPr>
          <w:p w14:paraId="5EC5C064" w14:textId="77777777" w:rsidR="008B1AFE" w:rsidRDefault="00AD32D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30" w:lineRule="exact"/>
              <w:ind w:right="767"/>
              <w:rPr>
                <w:sz w:val="20"/>
              </w:rPr>
            </w:pPr>
            <w:r>
              <w:rPr>
                <w:sz w:val="20"/>
              </w:rPr>
              <w:t>Alinierea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internaționale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domeniului,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stiintifice,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teoretice,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ghiduri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recomandări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</w:tc>
      </w:tr>
    </w:tbl>
    <w:p w14:paraId="420E1238" w14:textId="77777777" w:rsidR="008B1AFE" w:rsidRDefault="008B1AFE">
      <w:pPr>
        <w:spacing w:before="7" w:after="1"/>
        <w:rPr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0"/>
        <w:gridCol w:w="2698"/>
        <w:gridCol w:w="3601"/>
        <w:gridCol w:w="1440"/>
      </w:tblGrid>
      <w:tr w:rsidR="008B1AFE" w14:paraId="46AECC3F" w14:textId="77777777">
        <w:trPr>
          <w:trHeight w:val="225"/>
        </w:trPr>
        <w:tc>
          <w:tcPr>
            <w:tcW w:w="9829" w:type="dxa"/>
            <w:gridSpan w:val="4"/>
            <w:tcBorders>
              <w:top w:val="nil"/>
              <w:left w:val="nil"/>
              <w:right w:val="nil"/>
            </w:tcBorders>
          </w:tcPr>
          <w:p w14:paraId="30DDC3D7" w14:textId="77777777" w:rsidR="008B1AFE" w:rsidRDefault="00AD32D1">
            <w:pPr>
              <w:pStyle w:val="TableParagraph"/>
              <w:spacing w:line="20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Evaluare</w:t>
            </w:r>
          </w:p>
        </w:tc>
      </w:tr>
      <w:tr w:rsidR="008B1AFE" w14:paraId="6D4D6504" w14:textId="77777777">
        <w:trPr>
          <w:trHeight w:val="460"/>
        </w:trPr>
        <w:tc>
          <w:tcPr>
            <w:tcW w:w="2090" w:type="dxa"/>
          </w:tcPr>
          <w:p w14:paraId="3ADE6F1E" w14:textId="77777777" w:rsidR="008B1AFE" w:rsidRDefault="00AD32D1">
            <w:pPr>
              <w:pStyle w:val="TableParagraph"/>
              <w:spacing w:before="108"/>
              <w:ind w:left="513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</w:p>
        </w:tc>
        <w:tc>
          <w:tcPr>
            <w:tcW w:w="2698" w:type="dxa"/>
            <w:shd w:val="clear" w:color="auto" w:fill="CCCCCC"/>
          </w:tcPr>
          <w:p w14:paraId="0259B0C3" w14:textId="77777777" w:rsidR="008B1AFE" w:rsidRDefault="00AD32D1">
            <w:pPr>
              <w:pStyle w:val="TableParagraph"/>
              <w:spacing w:before="108"/>
              <w:ind w:left="375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3601" w:type="dxa"/>
          </w:tcPr>
          <w:p w14:paraId="45DEDAAB" w14:textId="77777777" w:rsidR="008B1AFE" w:rsidRDefault="00AD32D1">
            <w:pPr>
              <w:pStyle w:val="TableParagraph"/>
              <w:spacing w:before="108"/>
              <w:ind w:left="811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440" w:type="dxa"/>
          </w:tcPr>
          <w:p w14:paraId="1177A3F3" w14:textId="77777777" w:rsidR="008B1AFE" w:rsidRDefault="00AD32D1">
            <w:pPr>
              <w:pStyle w:val="TableParagraph"/>
              <w:spacing w:line="223" w:lineRule="exact"/>
              <w:ind w:left="189"/>
              <w:rPr>
                <w:sz w:val="20"/>
              </w:rPr>
            </w:pPr>
            <w:r>
              <w:rPr>
                <w:sz w:val="20"/>
              </w:rPr>
              <w:t>10.3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Pondere</w:t>
            </w:r>
          </w:p>
          <w:p w14:paraId="35D952E1" w14:textId="77777777" w:rsidR="008B1AFE" w:rsidRDefault="00AD32D1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</w:p>
        </w:tc>
      </w:tr>
      <w:tr w:rsidR="008B1AFE" w14:paraId="4AE6AD08" w14:textId="77777777">
        <w:trPr>
          <w:trHeight w:val="457"/>
        </w:trPr>
        <w:tc>
          <w:tcPr>
            <w:tcW w:w="2090" w:type="dxa"/>
          </w:tcPr>
          <w:p w14:paraId="4D293E24" w14:textId="77777777" w:rsidR="008B1AFE" w:rsidRDefault="00AD32D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2698" w:type="dxa"/>
            <w:shd w:val="clear" w:color="auto" w:fill="CCCCCC"/>
          </w:tcPr>
          <w:p w14:paraId="4241D64D" w14:textId="77777777" w:rsidR="008B1AFE" w:rsidRDefault="00AD32D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participare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integrală</w:t>
            </w:r>
          </w:p>
          <w:p w14:paraId="72C71F09" w14:textId="77777777" w:rsidR="008B1AFE" w:rsidRDefault="00AD32D1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cursului</w:t>
            </w:r>
          </w:p>
        </w:tc>
        <w:tc>
          <w:tcPr>
            <w:tcW w:w="3601" w:type="dxa"/>
          </w:tcPr>
          <w:p w14:paraId="5BFE9F05" w14:textId="77777777" w:rsidR="008B1AFE" w:rsidRDefault="00AD32D1">
            <w:pPr>
              <w:pStyle w:val="TableParagraph"/>
              <w:spacing w:line="223" w:lineRule="exact"/>
              <w:ind w:left="764" w:right="759"/>
              <w:jc w:val="center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orală</w:t>
            </w:r>
          </w:p>
        </w:tc>
        <w:tc>
          <w:tcPr>
            <w:tcW w:w="1440" w:type="dxa"/>
          </w:tcPr>
          <w:p w14:paraId="52275B4E" w14:textId="77777777" w:rsidR="008B1AFE" w:rsidRDefault="00AD32D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  <w:tr w:rsidR="008B1AFE" w14:paraId="061DF227" w14:textId="77777777">
        <w:trPr>
          <w:trHeight w:val="460"/>
        </w:trPr>
        <w:tc>
          <w:tcPr>
            <w:tcW w:w="2090" w:type="dxa"/>
            <w:vMerge w:val="restart"/>
          </w:tcPr>
          <w:p w14:paraId="0E88E2C0" w14:textId="77777777" w:rsidR="008B1AFE" w:rsidRDefault="008B1AFE">
            <w:pPr>
              <w:pStyle w:val="TableParagraph"/>
              <w:ind w:left="0"/>
            </w:pPr>
          </w:p>
          <w:p w14:paraId="346FA73C" w14:textId="77777777" w:rsidR="008B1AFE" w:rsidRDefault="008B1AFE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A6F6736" w14:textId="77777777" w:rsidR="008B1AFE" w:rsidRDefault="00AD32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2698" w:type="dxa"/>
            <w:shd w:val="clear" w:color="auto" w:fill="CCCCCC"/>
          </w:tcPr>
          <w:p w14:paraId="5ED76838" w14:textId="77777777" w:rsidR="008B1AFE" w:rsidRDefault="00AD32D1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participare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integrală</w:t>
            </w:r>
          </w:p>
          <w:p w14:paraId="08C611E0" w14:textId="77777777" w:rsidR="008B1AFE" w:rsidRDefault="00AD32D1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lucrărilor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</w:tc>
        <w:tc>
          <w:tcPr>
            <w:tcW w:w="3601" w:type="dxa"/>
          </w:tcPr>
          <w:p w14:paraId="31A87693" w14:textId="77777777" w:rsidR="008B1AFE" w:rsidRDefault="00AD32D1">
            <w:pPr>
              <w:pStyle w:val="TableParagraph"/>
              <w:spacing w:line="225" w:lineRule="exact"/>
              <w:ind w:left="766" w:right="759"/>
              <w:jc w:val="center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orală</w:t>
            </w:r>
          </w:p>
        </w:tc>
        <w:tc>
          <w:tcPr>
            <w:tcW w:w="1440" w:type="dxa"/>
          </w:tcPr>
          <w:p w14:paraId="26D9A1B9" w14:textId="77777777" w:rsidR="008B1AFE" w:rsidRDefault="00AD32D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  <w:tr w:rsidR="008B1AFE" w14:paraId="42B0DBCA" w14:textId="77777777">
        <w:trPr>
          <w:trHeight w:val="691"/>
        </w:trPr>
        <w:tc>
          <w:tcPr>
            <w:tcW w:w="2090" w:type="dxa"/>
            <w:vMerge/>
            <w:tcBorders>
              <w:top w:val="nil"/>
            </w:tcBorders>
          </w:tcPr>
          <w:p w14:paraId="45DF81A2" w14:textId="77777777" w:rsidR="008B1AFE" w:rsidRDefault="008B1AF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shd w:val="clear" w:color="auto" w:fill="CCCCCC"/>
          </w:tcPr>
          <w:p w14:paraId="2A7CF7EC" w14:textId="77777777" w:rsidR="008B1AFE" w:rsidRDefault="00AD32D1">
            <w:pPr>
              <w:pStyle w:val="TableParagraph"/>
              <w:ind w:left="105" w:right="208"/>
              <w:rPr>
                <w:sz w:val="20"/>
              </w:rPr>
            </w:pPr>
            <w:r>
              <w:rPr>
                <w:sz w:val="20"/>
              </w:rPr>
              <w:t>conspectul regulamentului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organizare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concursurilor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</w:p>
          <w:p w14:paraId="173FEAEF" w14:textId="77777777" w:rsidR="008B1AFE" w:rsidRDefault="00AD32D1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realizarea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caiet metodic.</w:t>
            </w:r>
          </w:p>
        </w:tc>
        <w:tc>
          <w:tcPr>
            <w:tcW w:w="3601" w:type="dxa"/>
          </w:tcPr>
          <w:p w14:paraId="0A249045" w14:textId="77777777" w:rsidR="008B1AFE" w:rsidRDefault="00AD32D1">
            <w:pPr>
              <w:pStyle w:val="TableParagraph"/>
              <w:ind w:left="1366" w:right="373" w:hanging="977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scrisă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(referat,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portofoliu)</w:t>
            </w:r>
          </w:p>
        </w:tc>
        <w:tc>
          <w:tcPr>
            <w:tcW w:w="1440" w:type="dxa"/>
          </w:tcPr>
          <w:p w14:paraId="37BF5872" w14:textId="77777777" w:rsidR="008B1AFE" w:rsidRDefault="00AD32D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</w:tr>
      <w:tr w:rsidR="008B1AFE" w14:paraId="33DED2A3" w14:textId="77777777">
        <w:trPr>
          <w:trHeight w:val="230"/>
        </w:trPr>
        <w:tc>
          <w:tcPr>
            <w:tcW w:w="9829" w:type="dxa"/>
            <w:gridSpan w:val="4"/>
          </w:tcPr>
          <w:p w14:paraId="15ECAE13" w14:textId="77777777" w:rsidR="008B1AFE" w:rsidRDefault="00AD32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</w:p>
        </w:tc>
      </w:tr>
      <w:tr w:rsidR="008B1AFE" w14:paraId="6A4B8A4E" w14:textId="77777777">
        <w:trPr>
          <w:trHeight w:val="474"/>
        </w:trPr>
        <w:tc>
          <w:tcPr>
            <w:tcW w:w="9829" w:type="dxa"/>
            <w:gridSpan w:val="4"/>
          </w:tcPr>
          <w:p w14:paraId="064398DA" w14:textId="77777777" w:rsidR="008B1AFE" w:rsidRDefault="00AD32D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30" w:lineRule="exact"/>
              <w:ind w:right="447"/>
              <w:rPr>
                <w:sz w:val="20"/>
              </w:rPr>
            </w:pPr>
            <w:r>
              <w:rPr>
                <w:sz w:val="20"/>
              </w:rPr>
              <w:t>Progresul individual, frecvenţa la lucrările practice şi atitudinea faţă de disciplină,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însuşirea programei din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punct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vedere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metodic, teoretic 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practic.</w:t>
            </w:r>
          </w:p>
        </w:tc>
      </w:tr>
    </w:tbl>
    <w:p w14:paraId="6F05CB7E" w14:textId="77777777" w:rsidR="008B1AFE" w:rsidRDefault="008B1AFE">
      <w:pPr>
        <w:spacing w:before="2" w:after="1"/>
        <w:rPr>
          <w:sz w:val="20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9"/>
        <w:gridCol w:w="1503"/>
        <w:gridCol w:w="2147"/>
        <w:gridCol w:w="4023"/>
      </w:tblGrid>
      <w:tr w:rsidR="008B1AFE" w14:paraId="32FBA2AD" w14:textId="77777777">
        <w:trPr>
          <w:trHeight w:val="246"/>
        </w:trPr>
        <w:tc>
          <w:tcPr>
            <w:tcW w:w="2159" w:type="dxa"/>
          </w:tcPr>
          <w:p w14:paraId="4C5C95F6" w14:textId="77777777" w:rsidR="008B1AFE" w:rsidRDefault="00AD32D1">
            <w:pPr>
              <w:pStyle w:val="TableParagraph"/>
              <w:spacing w:line="226" w:lineRule="exact"/>
              <w:ind w:left="200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completării</w:t>
            </w:r>
          </w:p>
        </w:tc>
        <w:tc>
          <w:tcPr>
            <w:tcW w:w="3650" w:type="dxa"/>
            <w:gridSpan w:val="2"/>
          </w:tcPr>
          <w:p w14:paraId="16F1DB82" w14:textId="77777777" w:rsidR="008B1AFE" w:rsidRDefault="00AD32D1">
            <w:pPr>
              <w:pStyle w:val="TableParagraph"/>
              <w:spacing w:line="226" w:lineRule="exact"/>
              <w:ind w:left="487"/>
            </w:pPr>
            <w:r>
              <w:t>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curs</w:t>
            </w:r>
          </w:p>
        </w:tc>
        <w:tc>
          <w:tcPr>
            <w:tcW w:w="4023" w:type="dxa"/>
          </w:tcPr>
          <w:p w14:paraId="577EB53C" w14:textId="77777777" w:rsidR="008B1AFE" w:rsidRDefault="00AD32D1">
            <w:pPr>
              <w:pStyle w:val="TableParagraph"/>
              <w:spacing w:line="226" w:lineRule="exact"/>
              <w:ind w:left="612"/>
            </w:pPr>
            <w:r>
              <w:t>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seminar</w:t>
            </w:r>
          </w:p>
        </w:tc>
      </w:tr>
      <w:tr w:rsidR="008B1AFE" w14:paraId="33414511" w14:textId="77777777">
        <w:trPr>
          <w:trHeight w:val="968"/>
        </w:trPr>
        <w:tc>
          <w:tcPr>
            <w:tcW w:w="2159" w:type="dxa"/>
          </w:tcPr>
          <w:p w14:paraId="7A9CA58E" w14:textId="77777777" w:rsidR="008B1AFE" w:rsidRDefault="008B1AFE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14:paraId="66882933" w14:textId="61CCD9EF" w:rsidR="008B1AFE" w:rsidRDefault="008B1AFE">
            <w:pPr>
              <w:pStyle w:val="TableParagraph"/>
              <w:ind w:left="200"/>
            </w:pPr>
          </w:p>
        </w:tc>
        <w:tc>
          <w:tcPr>
            <w:tcW w:w="1503" w:type="dxa"/>
          </w:tcPr>
          <w:p w14:paraId="10A18A08" w14:textId="77777777" w:rsidR="008B1AFE" w:rsidRDefault="008B1A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7" w:type="dxa"/>
          </w:tcPr>
          <w:p w14:paraId="20391C17" w14:textId="77777777" w:rsidR="008B1AFE" w:rsidRDefault="008B1A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23" w:type="dxa"/>
          </w:tcPr>
          <w:p w14:paraId="49F76743" w14:textId="53C8C1EB" w:rsidR="008B1AFE" w:rsidRDefault="008B1AFE">
            <w:pPr>
              <w:pStyle w:val="TableParagraph"/>
              <w:ind w:left="768"/>
              <w:rPr>
                <w:sz w:val="20"/>
              </w:rPr>
            </w:pPr>
          </w:p>
        </w:tc>
      </w:tr>
      <w:tr w:rsidR="008B1AFE" w14:paraId="09FB6C21" w14:textId="77777777">
        <w:trPr>
          <w:trHeight w:val="628"/>
        </w:trPr>
        <w:tc>
          <w:tcPr>
            <w:tcW w:w="3662" w:type="dxa"/>
            <w:gridSpan w:val="2"/>
          </w:tcPr>
          <w:p w14:paraId="6A035AD7" w14:textId="77777777" w:rsidR="008B1AFE" w:rsidRDefault="00AD32D1">
            <w:pPr>
              <w:pStyle w:val="TableParagraph"/>
              <w:spacing w:before="120"/>
              <w:ind w:left="200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avizării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departament</w:t>
            </w:r>
          </w:p>
        </w:tc>
        <w:tc>
          <w:tcPr>
            <w:tcW w:w="6170" w:type="dxa"/>
            <w:gridSpan w:val="2"/>
          </w:tcPr>
          <w:p w14:paraId="1DC0D6C1" w14:textId="57C42AFD" w:rsidR="008B1AFE" w:rsidRDefault="00AD32D1">
            <w:pPr>
              <w:pStyle w:val="TableParagraph"/>
              <w:spacing w:before="104" w:line="252" w:lineRule="exact"/>
              <w:ind w:left="961" w:right="1762"/>
            </w:pPr>
            <w:r>
              <w:t>Semnătura directorului de departament</w:t>
            </w:r>
            <w:r>
              <w:rPr>
                <w:spacing w:val="-52"/>
              </w:rPr>
              <w:t xml:space="preserve"> </w:t>
            </w:r>
          </w:p>
        </w:tc>
      </w:tr>
      <w:tr w:rsidR="008B1AFE" w14:paraId="04ED31A7" w14:textId="77777777">
        <w:trPr>
          <w:trHeight w:val="1320"/>
        </w:trPr>
        <w:tc>
          <w:tcPr>
            <w:tcW w:w="2159" w:type="dxa"/>
          </w:tcPr>
          <w:p w14:paraId="0D6FE271" w14:textId="1770E9FA" w:rsidR="008B1AFE" w:rsidRDefault="008B1AFE">
            <w:pPr>
              <w:pStyle w:val="TableParagraph"/>
              <w:spacing w:line="251" w:lineRule="exact"/>
              <w:ind w:left="200"/>
            </w:pPr>
          </w:p>
        </w:tc>
        <w:tc>
          <w:tcPr>
            <w:tcW w:w="1503" w:type="dxa"/>
          </w:tcPr>
          <w:p w14:paraId="184EC239" w14:textId="77777777" w:rsidR="008B1AFE" w:rsidRDefault="008B1A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70" w:type="dxa"/>
            <w:gridSpan w:val="2"/>
          </w:tcPr>
          <w:p w14:paraId="207DCEE3" w14:textId="77777777" w:rsidR="008B1AFE" w:rsidRDefault="008B1AFE">
            <w:pPr>
              <w:pStyle w:val="TableParagraph"/>
              <w:spacing w:before="5"/>
              <w:ind w:left="0"/>
              <w:rPr>
                <w:sz w:val="6"/>
              </w:rPr>
            </w:pPr>
          </w:p>
          <w:p w14:paraId="1576AD90" w14:textId="1BB204DA" w:rsidR="008B1AFE" w:rsidRDefault="008B1AFE">
            <w:pPr>
              <w:pStyle w:val="TableParagraph"/>
              <w:ind w:left="1057"/>
              <w:rPr>
                <w:sz w:val="20"/>
              </w:rPr>
            </w:pPr>
          </w:p>
        </w:tc>
      </w:tr>
    </w:tbl>
    <w:p w14:paraId="1A9679F5" w14:textId="77777777" w:rsidR="00AD32D1" w:rsidRDefault="00AD32D1"/>
    <w:sectPr w:rsidR="00000000">
      <w:pgSz w:w="12240" w:h="15840"/>
      <w:pgMar w:top="720" w:right="60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E7CA7"/>
    <w:multiLevelType w:val="hybridMultilevel"/>
    <w:tmpl w:val="F1EC97C6"/>
    <w:lvl w:ilvl="0" w:tplc="3526579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093811FE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C28A9918">
      <w:numFmt w:val="bullet"/>
      <w:lvlText w:val="•"/>
      <w:lvlJc w:val="left"/>
      <w:pPr>
        <w:ind w:left="2620" w:hanging="360"/>
      </w:pPr>
      <w:rPr>
        <w:rFonts w:hint="default"/>
        <w:lang w:val="ro-RO" w:eastAsia="en-US" w:bidi="ar-SA"/>
      </w:rPr>
    </w:lvl>
    <w:lvl w:ilvl="3" w:tplc="B2B2DE72">
      <w:numFmt w:val="bullet"/>
      <w:lvlText w:val="•"/>
      <w:lvlJc w:val="left"/>
      <w:pPr>
        <w:ind w:left="3520" w:hanging="360"/>
      </w:pPr>
      <w:rPr>
        <w:rFonts w:hint="default"/>
        <w:lang w:val="ro-RO" w:eastAsia="en-US" w:bidi="ar-SA"/>
      </w:rPr>
    </w:lvl>
    <w:lvl w:ilvl="4" w:tplc="47F292B0">
      <w:numFmt w:val="bullet"/>
      <w:lvlText w:val="•"/>
      <w:lvlJc w:val="left"/>
      <w:pPr>
        <w:ind w:left="4420" w:hanging="360"/>
      </w:pPr>
      <w:rPr>
        <w:rFonts w:hint="default"/>
        <w:lang w:val="ro-RO" w:eastAsia="en-US" w:bidi="ar-SA"/>
      </w:rPr>
    </w:lvl>
    <w:lvl w:ilvl="5" w:tplc="E75A0A36">
      <w:numFmt w:val="bullet"/>
      <w:lvlText w:val="•"/>
      <w:lvlJc w:val="left"/>
      <w:pPr>
        <w:ind w:left="5320" w:hanging="360"/>
      </w:pPr>
      <w:rPr>
        <w:rFonts w:hint="default"/>
        <w:lang w:val="ro-RO" w:eastAsia="en-US" w:bidi="ar-SA"/>
      </w:rPr>
    </w:lvl>
    <w:lvl w:ilvl="6" w:tplc="FC46C174">
      <w:numFmt w:val="bullet"/>
      <w:lvlText w:val="•"/>
      <w:lvlJc w:val="left"/>
      <w:pPr>
        <w:ind w:left="6220" w:hanging="360"/>
      </w:pPr>
      <w:rPr>
        <w:rFonts w:hint="default"/>
        <w:lang w:val="ro-RO" w:eastAsia="en-US" w:bidi="ar-SA"/>
      </w:rPr>
    </w:lvl>
    <w:lvl w:ilvl="7" w:tplc="29842204">
      <w:numFmt w:val="bullet"/>
      <w:lvlText w:val="•"/>
      <w:lvlJc w:val="left"/>
      <w:pPr>
        <w:ind w:left="7120" w:hanging="360"/>
      </w:pPr>
      <w:rPr>
        <w:rFonts w:hint="default"/>
        <w:lang w:val="ro-RO" w:eastAsia="en-US" w:bidi="ar-SA"/>
      </w:rPr>
    </w:lvl>
    <w:lvl w:ilvl="8" w:tplc="398652D0">
      <w:numFmt w:val="bullet"/>
      <w:lvlText w:val="•"/>
      <w:lvlJc w:val="left"/>
      <w:pPr>
        <w:ind w:left="802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E892747"/>
    <w:multiLevelType w:val="hybridMultilevel"/>
    <w:tmpl w:val="10A60F24"/>
    <w:lvl w:ilvl="0" w:tplc="481A7136">
      <w:start w:val="7"/>
      <w:numFmt w:val="decimal"/>
      <w:lvlText w:val="%1."/>
      <w:lvlJc w:val="left"/>
      <w:pPr>
        <w:ind w:left="254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o-RO" w:eastAsia="en-US" w:bidi="ar-SA"/>
      </w:rPr>
    </w:lvl>
    <w:lvl w:ilvl="1" w:tplc="9892A7A6">
      <w:numFmt w:val="bullet"/>
      <w:lvlText w:val="•"/>
      <w:lvlJc w:val="left"/>
      <w:pPr>
        <w:ind w:left="1216" w:hanging="152"/>
      </w:pPr>
      <w:rPr>
        <w:rFonts w:hint="default"/>
        <w:lang w:val="ro-RO" w:eastAsia="en-US" w:bidi="ar-SA"/>
      </w:rPr>
    </w:lvl>
    <w:lvl w:ilvl="2" w:tplc="2E1AF744">
      <w:numFmt w:val="bullet"/>
      <w:lvlText w:val="•"/>
      <w:lvlJc w:val="left"/>
      <w:pPr>
        <w:ind w:left="2171" w:hanging="152"/>
      </w:pPr>
      <w:rPr>
        <w:rFonts w:hint="default"/>
        <w:lang w:val="ro-RO" w:eastAsia="en-US" w:bidi="ar-SA"/>
      </w:rPr>
    </w:lvl>
    <w:lvl w:ilvl="3" w:tplc="810AF1DC">
      <w:numFmt w:val="bullet"/>
      <w:lvlText w:val="•"/>
      <w:lvlJc w:val="left"/>
      <w:pPr>
        <w:ind w:left="3127" w:hanging="152"/>
      </w:pPr>
      <w:rPr>
        <w:rFonts w:hint="default"/>
        <w:lang w:val="ro-RO" w:eastAsia="en-US" w:bidi="ar-SA"/>
      </w:rPr>
    </w:lvl>
    <w:lvl w:ilvl="4" w:tplc="35068F18">
      <w:numFmt w:val="bullet"/>
      <w:lvlText w:val="•"/>
      <w:lvlJc w:val="left"/>
      <w:pPr>
        <w:ind w:left="4083" w:hanging="152"/>
      </w:pPr>
      <w:rPr>
        <w:rFonts w:hint="default"/>
        <w:lang w:val="ro-RO" w:eastAsia="en-US" w:bidi="ar-SA"/>
      </w:rPr>
    </w:lvl>
    <w:lvl w:ilvl="5" w:tplc="32F8E036">
      <w:numFmt w:val="bullet"/>
      <w:lvlText w:val="•"/>
      <w:lvlJc w:val="left"/>
      <w:pPr>
        <w:ind w:left="5039" w:hanging="152"/>
      </w:pPr>
      <w:rPr>
        <w:rFonts w:hint="default"/>
        <w:lang w:val="ro-RO" w:eastAsia="en-US" w:bidi="ar-SA"/>
      </w:rPr>
    </w:lvl>
    <w:lvl w:ilvl="6" w:tplc="311C4484">
      <w:numFmt w:val="bullet"/>
      <w:lvlText w:val="•"/>
      <w:lvlJc w:val="left"/>
      <w:pPr>
        <w:ind w:left="5995" w:hanging="152"/>
      </w:pPr>
      <w:rPr>
        <w:rFonts w:hint="default"/>
        <w:lang w:val="ro-RO" w:eastAsia="en-US" w:bidi="ar-SA"/>
      </w:rPr>
    </w:lvl>
    <w:lvl w:ilvl="7" w:tplc="F3B2874E">
      <w:numFmt w:val="bullet"/>
      <w:lvlText w:val="•"/>
      <w:lvlJc w:val="left"/>
      <w:pPr>
        <w:ind w:left="6951" w:hanging="152"/>
      </w:pPr>
      <w:rPr>
        <w:rFonts w:hint="default"/>
        <w:lang w:val="ro-RO" w:eastAsia="en-US" w:bidi="ar-SA"/>
      </w:rPr>
    </w:lvl>
    <w:lvl w:ilvl="8" w:tplc="306ADD56">
      <w:numFmt w:val="bullet"/>
      <w:lvlText w:val="•"/>
      <w:lvlJc w:val="left"/>
      <w:pPr>
        <w:ind w:left="7907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26EC6253"/>
    <w:multiLevelType w:val="hybridMultilevel"/>
    <w:tmpl w:val="B3FEBE30"/>
    <w:lvl w:ilvl="0" w:tplc="D6E474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ABD6E274">
      <w:numFmt w:val="bullet"/>
      <w:lvlText w:val="•"/>
      <w:lvlJc w:val="left"/>
      <w:pPr>
        <w:ind w:left="1079" w:hanging="360"/>
      </w:pPr>
      <w:rPr>
        <w:rFonts w:hint="default"/>
        <w:lang w:val="ro-RO" w:eastAsia="en-US" w:bidi="ar-SA"/>
      </w:rPr>
    </w:lvl>
    <w:lvl w:ilvl="2" w:tplc="421EECA0"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3" w:tplc="62E8E450">
      <w:numFmt w:val="bullet"/>
      <w:lvlText w:val="•"/>
      <w:lvlJc w:val="left"/>
      <w:pPr>
        <w:ind w:left="2317" w:hanging="360"/>
      </w:pPr>
      <w:rPr>
        <w:rFonts w:hint="default"/>
        <w:lang w:val="ro-RO" w:eastAsia="en-US" w:bidi="ar-SA"/>
      </w:rPr>
    </w:lvl>
    <w:lvl w:ilvl="4" w:tplc="818410F0">
      <w:numFmt w:val="bullet"/>
      <w:lvlText w:val="•"/>
      <w:lvlJc w:val="left"/>
      <w:pPr>
        <w:ind w:left="2936" w:hanging="360"/>
      </w:pPr>
      <w:rPr>
        <w:rFonts w:hint="default"/>
        <w:lang w:val="ro-RO" w:eastAsia="en-US" w:bidi="ar-SA"/>
      </w:rPr>
    </w:lvl>
    <w:lvl w:ilvl="5" w:tplc="3408A86C">
      <w:numFmt w:val="bullet"/>
      <w:lvlText w:val="•"/>
      <w:lvlJc w:val="left"/>
      <w:pPr>
        <w:ind w:left="3555" w:hanging="360"/>
      </w:pPr>
      <w:rPr>
        <w:rFonts w:hint="default"/>
        <w:lang w:val="ro-RO" w:eastAsia="en-US" w:bidi="ar-SA"/>
      </w:rPr>
    </w:lvl>
    <w:lvl w:ilvl="6" w:tplc="C4301184">
      <w:numFmt w:val="bullet"/>
      <w:lvlText w:val="•"/>
      <w:lvlJc w:val="left"/>
      <w:pPr>
        <w:ind w:left="4174" w:hanging="360"/>
      </w:pPr>
      <w:rPr>
        <w:rFonts w:hint="default"/>
        <w:lang w:val="ro-RO" w:eastAsia="en-US" w:bidi="ar-SA"/>
      </w:rPr>
    </w:lvl>
    <w:lvl w:ilvl="7" w:tplc="4D1CB500">
      <w:numFmt w:val="bullet"/>
      <w:lvlText w:val="•"/>
      <w:lvlJc w:val="left"/>
      <w:pPr>
        <w:ind w:left="4793" w:hanging="360"/>
      </w:pPr>
      <w:rPr>
        <w:rFonts w:hint="default"/>
        <w:lang w:val="ro-RO" w:eastAsia="en-US" w:bidi="ar-SA"/>
      </w:rPr>
    </w:lvl>
    <w:lvl w:ilvl="8" w:tplc="56489C9A">
      <w:numFmt w:val="bullet"/>
      <w:lvlText w:val="•"/>
      <w:lvlJc w:val="left"/>
      <w:pPr>
        <w:ind w:left="5412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2E3202D1"/>
    <w:multiLevelType w:val="hybridMultilevel"/>
    <w:tmpl w:val="53A8A3F0"/>
    <w:lvl w:ilvl="0" w:tplc="ABB00C0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146262CE">
      <w:numFmt w:val="bullet"/>
      <w:lvlText w:val="•"/>
      <w:lvlJc w:val="left"/>
      <w:pPr>
        <w:ind w:left="580" w:hanging="360"/>
      </w:pPr>
      <w:rPr>
        <w:rFonts w:hint="default"/>
        <w:lang w:val="ro-RO" w:eastAsia="en-US" w:bidi="ar-SA"/>
      </w:rPr>
    </w:lvl>
    <w:lvl w:ilvl="2" w:tplc="0C36EA24">
      <w:numFmt w:val="bullet"/>
      <w:lvlText w:val="•"/>
      <w:lvlJc w:val="left"/>
      <w:pPr>
        <w:ind w:left="1254" w:hanging="360"/>
      </w:pPr>
      <w:rPr>
        <w:rFonts w:hint="default"/>
        <w:lang w:val="ro-RO" w:eastAsia="en-US" w:bidi="ar-SA"/>
      </w:rPr>
    </w:lvl>
    <w:lvl w:ilvl="3" w:tplc="FD7E61D4">
      <w:numFmt w:val="bullet"/>
      <w:lvlText w:val="•"/>
      <w:lvlJc w:val="left"/>
      <w:pPr>
        <w:ind w:left="1929" w:hanging="360"/>
      </w:pPr>
      <w:rPr>
        <w:rFonts w:hint="default"/>
        <w:lang w:val="ro-RO" w:eastAsia="en-US" w:bidi="ar-SA"/>
      </w:rPr>
    </w:lvl>
    <w:lvl w:ilvl="4" w:tplc="7A3CAE16">
      <w:numFmt w:val="bullet"/>
      <w:lvlText w:val="•"/>
      <w:lvlJc w:val="left"/>
      <w:pPr>
        <w:ind w:left="2603" w:hanging="360"/>
      </w:pPr>
      <w:rPr>
        <w:rFonts w:hint="default"/>
        <w:lang w:val="ro-RO" w:eastAsia="en-US" w:bidi="ar-SA"/>
      </w:rPr>
    </w:lvl>
    <w:lvl w:ilvl="5" w:tplc="0D48D064">
      <w:numFmt w:val="bullet"/>
      <w:lvlText w:val="•"/>
      <w:lvlJc w:val="left"/>
      <w:pPr>
        <w:ind w:left="3278" w:hanging="360"/>
      </w:pPr>
      <w:rPr>
        <w:rFonts w:hint="default"/>
        <w:lang w:val="ro-RO" w:eastAsia="en-US" w:bidi="ar-SA"/>
      </w:rPr>
    </w:lvl>
    <w:lvl w:ilvl="6" w:tplc="1602C898">
      <w:numFmt w:val="bullet"/>
      <w:lvlText w:val="•"/>
      <w:lvlJc w:val="left"/>
      <w:pPr>
        <w:ind w:left="3952" w:hanging="360"/>
      </w:pPr>
      <w:rPr>
        <w:rFonts w:hint="default"/>
        <w:lang w:val="ro-RO" w:eastAsia="en-US" w:bidi="ar-SA"/>
      </w:rPr>
    </w:lvl>
    <w:lvl w:ilvl="7" w:tplc="091613DA">
      <w:numFmt w:val="bullet"/>
      <w:lvlText w:val="•"/>
      <w:lvlJc w:val="left"/>
      <w:pPr>
        <w:ind w:left="4627" w:hanging="360"/>
      </w:pPr>
      <w:rPr>
        <w:rFonts w:hint="default"/>
        <w:lang w:val="ro-RO" w:eastAsia="en-US" w:bidi="ar-SA"/>
      </w:rPr>
    </w:lvl>
    <w:lvl w:ilvl="8" w:tplc="FC24BA48">
      <w:numFmt w:val="bullet"/>
      <w:lvlText w:val="•"/>
      <w:lvlJc w:val="left"/>
      <w:pPr>
        <w:ind w:left="5301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2EA81B19"/>
    <w:multiLevelType w:val="hybridMultilevel"/>
    <w:tmpl w:val="A3F6A70C"/>
    <w:lvl w:ilvl="0" w:tplc="FDCAE20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F19CAB20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98F201CA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0E5E7FFA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1CFAF69E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C8F27CBE">
      <w:numFmt w:val="bullet"/>
      <w:lvlText w:val="•"/>
      <w:lvlJc w:val="left"/>
      <w:pPr>
        <w:ind w:left="4276" w:hanging="360"/>
      </w:pPr>
      <w:rPr>
        <w:rFonts w:hint="default"/>
        <w:lang w:val="ro-RO" w:eastAsia="en-US" w:bidi="ar-SA"/>
      </w:rPr>
    </w:lvl>
    <w:lvl w:ilvl="6" w:tplc="1A5C83B2">
      <w:numFmt w:val="bullet"/>
      <w:lvlText w:val="•"/>
      <w:lvlJc w:val="left"/>
      <w:pPr>
        <w:ind w:left="5039" w:hanging="360"/>
      </w:pPr>
      <w:rPr>
        <w:rFonts w:hint="default"/>
        <w:lang w:val="ro-RO" w:eastAsia="en-US" w:bidi="ar-SA"/>
      </w:rPr>
    </w:lvl>
    <w:lvl w:ilvl="7" w:tplc="AF2A73FA">
      <w:numFmt w:val="bullet"/>
      <w:lvlText w:val="•"/>
      <w:lvlJc w:val="left"/>
      <w:pPr>
        <w:ind w:left="5802" w:hanging="360"/>
      </w:pPr>
      <w:rPr>
        <w:rFonts w:hint="default"/>
        <w:lang w:val="ro-RO" w:eastAsia="en-US" w:bidi="ar-SA"/>
      </w:rPr>
    </w:lvl>
    <w:lvl w:ilvl="8" w:tplc="E000E0E2">
      <w:numFmt w:val="bullet"/>
      <w:lvlText w:val="•"/>
      <w:lvlJc w:val="left"/>
      <w:pPr>
        <w:ind w:left="6565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6F765D8"/>
    <w:multiLevelType w:val="hybridMultilevel"/>
    <w:tmpl w:val="DCBC9CD6"/>
    <w:lvl w:ilvl="0" w:tplc="5678D198">
      <w:start w:val="2"/>
      <w:numFmt w:val="decimal"/>
      <w:lvlText w:val="%1."/>
      <w:lvlJc w:val="left"/>
      <w:pPr>
        <w:ind w:left="581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593852DA">
      <w:numFmt w:val="bullet"/>
      <w:lvlText w:val="•"/>
      <w:lvlJc w:val="left"/>
      <w:pPr>
        <w:ind w:left="1544" w:hanging="201"/>
      </w:pPr>
      <w:rPr>
        <w:rFonts w:hint="default"/>
        <w:lang w:val="ro-RO" w:eastAsia="en-US" w:bidi="ar-SA"/>
      </w:rPr>
    </w:lvl>
    <w:lvl w:ilvl="2" w:tplc="DB18C53E">
      <w:numFmt w:val="bullet"/>
      <w:lvlText w:val="•"/>
      <w:lvlJc w:val="left"/>
      <w:pPr>
        <w:ind w:left="2508" w:hanging="201"/>
      </w:pPr>
      <w:rPr>
        <w:rFonts w:hint="default"/>
        <w:lang w:val="ro-RO" w:eastAsia="en-US" w:bidi="ar-SA"/>
      </w:rPr>
    </w:lvl>
    <w:lvl w:ilvl="3" w:tplc="699C0B08">
      <w:numFmt w:val="bullet"/>
      <w:lvlText w:val="•"/>
      <w:lvlJc w:val="left"/>
      <w:pPr>
        <w:ind w:left="3472" w:hanging="201"/>
      </w:pPr>
      <w:rPr>
        <w:rFonts w:hint="default"/>
        <w:lang w:val="ro-RO" w:eastAsia="en-US" w:bidi="ar-SA"/>
      </w:rPr>
    </w:lvl>
    <w:lvl w:ilvl="4" w:tplc="9B742912">
      <w:numFmt w:val="bullet"/>
      <w:lvlText w:val="•"/>
      <w:lvlJc w:val="left"/>
      <w:pPr>
        <w:ind w:left="4436" w:hanging="201"/>
      </w:pPr>
      <w:rPr>
        <w:rFonts w:hint="default"/>
        <w:lang w:val="ro-RO" w:eastAsia="en-US" w:bidi="ar-SA"/>
      </w:rPr>
    </w:lvl>
    <w:lvl w:ilvl="5" w:tplc="DD3268C4">
      <w:numFmt w:val="bullet"/>
      <w:lvlText w:val="•"/>
      <w:lvlJc w:val="left"/>
      <w:pPr>
        <w:ind w:left="5400" w:hanging="201"/>
      </w:pPr>
      <w:rPr>
        <w:rFonts w:hint="default"/>
        <w:lang w:val="ro-RO" w:eastAsia="en-US" w:bidi="ar-SA"/>
      </w:rPr>
    </w:lvl>
    <w:lvl w:ilvl="6" w:tplc="BC44F85A">
      <w:numFmt w:val="bullet"/>
      <w:lvlText w:val="•"/>
      <w:lvlJc w:val="left"/>
      <w:pPr>
        <w:ind w:left="6364" w:hanging="201"/>
      </w:pPr>
      <w:rPr>
        <w:rFonts w:hint="default"/>
        <w:lang w:val="ro-RO" w:eastAsia="en-US" w:bidi="ar-SA"/>
      </w:rPr>
    </w:lvl>
    <w:lvl w:ilvl="7" w:tplc="43A45714">
      <w:numFmt w:val="bullet"/>
      <w:lvlText w:val="•"/>
      <w:lvlJc w:val="left"/>
      <w:pPr>
        <w:ind w:left="7328" w:hanging="201"/>
      </w:pPr>
      <w:rPr>
        <w:rFonts w:hint="default"/>
        <w:lang w:val="ro-RO" w:eastAsia="en-US" w:bidi="ar-SA"/>
      </w:rPr>
    </w:lvl>
    <w:lvl w:ilvl="8" w:tplc="F26A4EAC">
      <w:numFmt w:val="bullet"/>
      <w:lvlText w:val="•"/>
      <w:lvlJc w:val="left"/>
      <w:pPr>
        <w:ind w:left="8292" w:hanging="201"/>
      </w:pPr>
      <w:rPr>
        <w:rFonts w:hint="default"/>
        <w:lang w:val="ro-RO" w:eastAsia="en-US" w:bidi="ar-SA"/>
      </w:rPr>
    </w:lvl>
  </w:abstractNum>
  <w:abstractNum w:abstractNumId="6" w15:restartNumberingAfterBreak="0">
    <w:nsid w:val="4F9A192F"/>
    <w:multiLevelType w:val="hybridMultilevel"/>
    <w:tmpl w:val="92BEE7EC"/>
    <w:lvl w:ilvl="0" w:tplc="CA06EE3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42982A56">
      <w:numFmt w:val="bullet"/>
      <w:lvlText w:val="•"/>
      <w:lvlJc w:val="left"/>
      <w:pPr>
        <w:ind w:left="1079" w:hanging="360"/>
      </w:pPr>
      <w:rPr>
        <w:rFonts w:hint="default"/>
        <w:lang w:val="ro-RO" w:eastAsia="en-US" w:bidi="ar-SA"/>
      </w:rPr>
    </w:lvl>
    <w:lvl w:ilvl="2" w:tplc="82A4752A"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3" w:tplc="6FF2FA3E">
      <w:numFmt w:val="bullet"/>
      <w:lvlText w:val="•"/>
      <w:lvlJc w:val="left"/>
      <w:pPr>
        <w:ind w:left="2317" w:hanging="360"/>
      </w:pPr>
      <w:rPr>
        <w:rFonts w:hint="default"/>
        <w:lang w:val="ro-RO" w:eastAsia="en-US" w:bidi="ar-SA"/>
      </w:rPr>
    </w:lvl>
    <w:lvl w:ilvl="4" w:tplc="E6FE468E">
      <w:numFmt w:val="bullet"/>
      <w:lvlText w:val="•"/>
      <w:lvlJc w:val="left"/>
      <w:pPr>
        <w:ind w:left="2936" w:hanging="360"/>
      </w:pPr>
      <w:rPr>
        <w:rFonts w:hint="default"/>
        <w:lang w:val="ro-RO" w:eastAsia="en-US" w:bidi="ar-SA"/>
      </w:rPr>
    </w:lvl>
    <w:lvl w:ilvl="5" w:tplc="0228FCE8">
      <w:numFmt w:val="bullet"/>
      <w:lvlText w:val="•"/>
      <w:lvlJc w:val="left"/>
      <w:pPr>
        <w:ind w:left="3555" w:hanging="360"/>
      </w:pPr>
      <w:rPr>
        <w:rFonts w:hint="default"/>
        <w:lang w:val="ro-RO" w:eastAsia="en-US" w:bidi="ar-SA"/>
      </w:rPr>
    </w:lvl>
    <w:lvl w:ilvl="6" w:tplc="EC589908">
      <w:numFmt w:val="bullet"/>
      <w:lvlText w:val="•"/>
      <w:lvlJc w:val="left"/>
      <w:pPr>
        <w:ind w:left="4174" w:hanging="360"/>
      </w:pPr>
      <w:rPr>
        <w:rFonts w:hint="default"/>
        <w:lang w:val="ro-RO" w:eastAsia="en-US" w:bidi="ar-SA"/>
      </w:rPr>
    </w:lvl>
    <w:lvl w:ilvl="7" w:tplc="38DEFD94">
      <w:numFmt w:val="bullet"/>
      <w:lvlText w:val="•"/>
      <w:lvlJc w:val="left"/>
      <w:pPr>
        <w:ind w:left="4793" w:hanging="360"/>
      </w:pPr>
      <w:rPr>
        <w:rFonts w:hint="default"/>
        <w:lang w:val="ro-RO" w:eastAsia="en-US" w:bidi="ar-SA"/>
      </w:rPr>
    </w:lvl>
    <w:lvl w:ilvl="8" w:tplc="BFFCBBEA">
      <w:numFmt w:val="bullet"/>
      <w:lvlText w:val="•"/>
      <w:lvlJc w:val="left"/>
      <w:pPr>
        <w:ind w:left="5412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5FFE6ACE"/>
    <w:multiLevelType w:val="hybridMultilevel"/>
    <w:tmpl w:val="42CE6284"/>
    <w:lvl w:ilvl="0" w:tplc="C9D0CA0C">
      <w:start w:val="5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o-RO" w:eastAsia="en-US" w:bidi="ar-SA"/>
      </w:rPr>
    </w:lvl>
    <w:lvl w:ilvl="1" w:tplc="E21C00D8">
      <w:numFmt w:val="bullet"/>
      <w:lvlText w:val="•"/>
      <w:lvlJc w:val="left"/>
      <w:pPr>
        <w:ind w:left="1215" w:hanging="152"/>
      </w:pPr>
      <w:rPr>
        <w:rFonts w:hint="default"/>
        <w:lang w:val="ro-RO" w:eastAsia="en-US" w:bidi="ar-SA"/>
      </w:rPr>
    </w:lvl>
    <w:lvl w:ilvl="2" w:tplc="B7B2A864">
      <w:numFmt w:val="bullet"/>
      <w:lvlText w:val="•"/>
      <w:lvlJc w:val="left"/>
      <w:pPr>
        <w:ind w:left="2171" w:hanging="152"/>
      </w:pPr>
      <w:rPr>
        <w:rFonts w:hint="default"/>
        <w:lang w:val="ro-RO" w:eastAsia="en-US" w:bidi="ar-SA"/>
      </w:rPr>
    </w:lvl>
    <w:lvl w:ilvl="3" w:tplc="A2B2F4C0">
      <w:numFmt w:val="bullet"/>
      <w:lvlText w:val="•"/>
      <w:lvlJc w:val="left"/>
      <w:pPr>
        <w:ind w:left="3127" w:hanging="152"/>
      </w:pPr>
      <w:rPr>
        <w:rFonts w:hint="default"/>
        <w:lang w:val="ro-RO" w:eastAsia="en-US" w:bidi="ar-SA"/>
      </w:rPr>
    </w:lvl>
    <w:lvl w:ilvl="4" w:tplc="0708F88E">
      <w:numFmt w:val="bullet"/>
      <w:lvlText w:val="•"/>
      <w:lvlJc w:val="left"/>
      <w:pPr>
        <w:ind w:left="4083" w:hanging="152"/>
      </w:pPr>
      <w:rPr>
        <w:rFonts w:hint="default"/>
        <w:lang w:val="ro-RO" w:eastAsia="en-US" w:bidi="ar-SA"/>
      </w:rPr>
    </w:lvl>
    <w:lvl w:ilvl="5" w:tplc="EF16A75E">
      <w:numFmt w:val="bullet"/>
      <w:lvlText w:val="•"/>
      <w:lvlJc w:val="left"/>
      <w:pPr>
        <w:ind w:left="5039" w:hanging="152"/>
      </w:pPr>
      <w:rPr>
        <w:rFonts w:hint="default"/>
        <w:lang w:val="ro-RO" w:eastAsia="en-US" w:bidi="ar-SA"/>
      </w:rPr>
    </w:lvl>
    <w:lvl w:ilvl="6" w:tplc="36687BF6">
      <w:numFmt w:val="bullet"/>
      <w:lvlText w:val="•"/>
      <w:lvlJc w:val="left"/>
      <w:pPr>
        <w:ind w:left="5995" w:hanging="152"/>
      </w:pPr>
      <w:rPr>
        <w:rFonts w:hint="default"/>
        <w:lang w:val="ro-RO" w:eastAsia="en-US" w:bidi="ar-SA"/>
      </w:rPr>
    </w:lvl>
    <w:lvl w:ilvl="7" w:tplc="23200DE8">
      <w:numFmt w:val="bullet"/>
      <w:lvlText w:val="•"/>
      <w:lvlJc w:val="left"/>
      <w:pPr>
        <w:ind w:left="6951" w:hanging="152"/>
      </w:pPr>
      <w:rPr>
        <w:rFonts w:hint="default"/>
        <w:lang w:val="ro-RO" w:eastAsia="en-US" w:bidi="ar-SA"/>
      </w:rPr>
    </w:lvl>
    <w:lvl w:ilvl="8" w:tplc="D49051F0">
      <w:numFmt w:val="bullet"/>
      <w:lvlText w:val="•"/>
      <w:lvlJc w:val="left"/>
      <w:pPr>
        <w:ind w:left="7907" w:hanging="152"/>
      </w:pPr>
      <w:rPr>
        <w:rFonts w:hint="default"/>
        <w:lang w:val="ro-RO" w:eastAsia="en-US" w:bidi="ar-SA"/>
      </w:rPr>
    </w:lvl>
  </w:abstractNum>
  <w:abstractNum w:abstractNumId="8" w15:restartNumberingAfterBreak="0">
    <w:nsid w:val="6BA619D1"/>
    <w:multiLevelType w:val="hybridMultilevel"/>
    <w:tmpl w:val="1AD81FC2"/>
    <w:lvl w:ilvl="0" w:tplc="958C842E">
      <w:start w:val="5"/>
      <w:numFmt w:val="decimal"/>
      <w:lvlText w:val="%1."/>
      <w:lvlJc w:val="left"/>
      <w:pPr>
        <w:ind w:left="959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o-RO" w:eastAsia="en-US" w:bidi="ar-SA"/>
      </w:rPr>
    </w:lvl>
    <w:lvl w:ilvl="1" w:tplc="6434847A">
      <w:numFmt w:val="bullet"/>
      <w:lvlText w:val="•"/>
      <w:lvlJc w:val="left"/>
      <w:pPr>
        <w:ind w:left="1845" w:hanging="152"/>
      </w:pPr>
      <w:rPr>
        <w:rFonts w:hint="default"/>
        <w:lang w:val="ro-RO" w:eastAsia="en-US" w:bidi="ar-SA"/>
      </w:rPr>
    </w:lvl>
    <w:lvl w:ilvl="2" w:tplc="CBDA09E6">
      <w:numFmt w:val="bullet"/>
      <w:lvlText w:val="•"/>
      <w:lvlJc w:val="left"/>
      <w:pPr>
        <w:ind w:left="2731" w:hanging="152"/>
      </w:pPr>
      <w:rPr>
        <w:rFonts w:hint="default"/>
        <w:lang w:val="ro-RO" w:eastAsia="en-US" w:bidi="ar-SA"/>
      </w:rPr>
    </w:lvl>
    <w:lvl w:ilvl="3" w:tplc="0748D798">
      <w:numFmt w:val="bullet"/>
      <w:lvlText w:val="•"/>
      <w:lvlJc w:val="left"/>
      <w:pPr>
        <w:ind w:left="3617" w:hanging="152"/>
      </w:pPr>
      <w:rPr>
        <w:rFonts w:hint="default"/>
        <w:lang w:val="ro-RO" w:eastAsia="en-US" w:bidi="ar-SA"/>
      </w:rPr>
    </w:lvl>
    <w:lvl w:ilvl="4" w:tplc="8CC4CAE8">
      <w:numFmt w:val="bullet"/>
      <w:lvlText w:val="•"/>
      <w:lvlJc w:val="left"/>
      <w:pPr>
        <w:ind w:left="4503" w:hanging="152"/>
      </w:pPr>
      <w:rPr>
        <w:rFonts w:hint="default"/>
        <w:lang w:val="ro-RO" w:eastAsia="en-US" w:bidi="ar-SA"/>
      </w:rPr>
    </w:lvl>
    <w:lvl w:ilvl="5" w:tplc="D9FA0FA2">
      <w:numFmt w:val="bullet"/>
      <w:lvlText w:val="•"/>
      <w:lvlJc w:val="left"/>
      <w:pPr>
        <w:ind w:left="5389" w:hanging="152"/>
      </w:pPr>
      <w:rPr>
        <w:rFonts w:hint="default"/>
        <w:lang w:val="ro-RO" w:eastAsia="en-US" w:bidi="ar-SA"/>
      </w:rPr>
    </w:lvl>
    <w:lvl w:ilvl="6" w:tplc="126C032E">
      <w:numFmt w:val="bullet"/>
      <w:lvlText w:val="•"/>
      <w:lvlJc w:val="left"/>
      <w:pPr>
        <w:ind w:left="6275" w:hanging="152"/>
      </w:pPr>
      <w:rPr>
        <w:rFonts w:hint="default"/>
        <w:lang w:val="ro-RO" w:eastAsia="en-US" w:bidi="ar-SA"/>
      </w:rPr>
    </w:lvl>
    <w:lvl w:ilvl="7" w:tplc="711C9E60">
      <w:numFmt w:val="bullet"/>
      <w:lvlText w:val="•"/>
      <w:lvlJc w:val="left"/>
      <w:pPr>
        <w:ind w:left="7161" w:hanging="152"/>
      </w:pPr>
      <w:rPr>
        <w:rFonts w:hint="default"/>
        <w:lang w:val="ro-RO" w:eastAsia="en-US" w:bidi="ar-SA"/>
      </w:rPr>
    </w:lvl>
    <w:lvl w:ilvl="8" w:tplc="590CBACE">
      <w:numFmt w:val="bullet"/>
      <w:lvlText w:val="•"/>
      <w:lvlJc w:val="left"/>
      <w:pPr>
        <w:ind w:left="8047" w:hanging="152"/>
      </w:pPr>
      <w:rPr>
        <w:rFonts w:hint="default"/>
        <w:lang w:val="ro-RO" w:eastAsia="en-US" w:bidi="ar-SA"/>
      </w:rPr>
    </w:lvl>
  </w:abstractNum>
  <w:abstractNum w:abstractNumId="9" w15:restartNumberingAfterBreak="0">
    <w:nsid w:val="6E6E3B62"/>
    <w:multiLevelType w:val="hybridMultilevel"/>
    <w:tmpl w:val="AB4E43CE"/>
    <w:lvl w:ilvl="0" w:tplc="943E8E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F2FEB37A">
      <w:numFmt w:val="bullet"/>
      <w:lvlText w:val="•"/>
      <w:lvlJc w:val="left"/>
      <w:pPr>
        <w:ind w:left="1719" w:hanging="360"/>
      </w:pPr>
      <w:rPr>
        <w:rFonts w:hint="default"/>
        <w:lang w:val="ro-RO" w:eastAsia="en-US" w:bidi="ar-SA"/>
      </w:rPr>
    </w:lvl>
    <w:lvl w:ilvl="2" w:tplc="F37A3EFE">
      <w:numFmt w:val="bullet"/>
      <w:lvlText w:val="•"/>
      <w:lvlJc w:val="left"/>
      <w:pPr>
        <w:ind w:left="2619" w:hanging="360"/>
      </w:pPr>
      <w:rPr>
        <w:rFonts w:hint="default"/>
        <w:lang w:val="ro-RO" w:eastAsia="en-US" w:bidi="ar-SA"/>
      </w:rPr>
    </w:lvl>
    <w:lvl w:ilvl="3" w:tplc="E202EC80">
      <w:numFmt w:val="bullet"/>
      <w:lvlText w:val="•"/>
      <w:lvlJc w:val="left"/>
      <w:pPr>
        <w:ind w:left="3519" w:hanging="360"/>
      </w:pPr>
      <w:rPr>
        <w:rFonts w:hint="default"/>
        <w:lang w:val="ro-RO" w:eastAsia="en-US" w:bidi="ar-SA"/>
      </w:rPr>
    </w:lvl>
    <w:lvl w:ilvl="4" w:tplc="96B4F11A">
      <w:numFmt w:val="bullet"/>
      <w:lvlText w:val="•"/>
      <w:lvlJc w:val="left"/>
      <w:pPr>
        <w:ind w:left="4419" w:hanging="360"/>
      </w:pPr>
      <w:rPr>
        <w:rFonts w:hint="default"/>
        <w:lang w:val="ro-RO" w:eastAsia="en-US" w:bidi="ar-SA"/>
      </w:rPr>
    </w:lvl>
    <w:lvl w:ilvl="5" w:tplc="2C92569A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DE6C6768">
      <w:numFmt w:val="bullet"/>
      <w:lvlText w:val="•"/>
      <w:lvlJc w:val="left"/>
      <w:pPr>
        <w:ind w:left="6219" w:hanging="360"/>
      </w:pPr>
      <w:rPr>
        <w:rFonts w:hint="default"/>
        <w:lang w:val="ro-RO" w:eastAsia="en-US" w:bidi="ar-SA"/>
      </w:rPr>
    </w:lvl>
    <w:lvl w:ilvl="7" w:tplc="8862A7D6">
      <w:numFmt w:val="bullet"/>
      <w:lvlText w:val="•"/>
      <w:lvlJc w:val="left"/>
      <w:pPr>
        <w:ind w:left="7119" w:hanging="360"/>
      </w:pPr>
      <w:rPr>
        <w:rFonts w:hint="default"/>
        <w:lang w:val="ro-RO" w:eastAsia="en-US" w:bidi="ar-SA"/>
      </w:rPr>
    </w:lvl>
    <w:lvl w:ilvl="8" w:tplc="2C8A23E4">
      <w:numFmt w:val="bullet"/>
      <w:lvlText w:val="•"/>
      <w:lvlJc w:val="left"/>
      <w:pPr>
        <w:ind w:left="8019" w:hanging="360"/>
      </w:pPr>
      <w:rPr>
        <w:rFonts w:hint="default"/>
        <w:lang w:val="ro-RO" w:eastAsia="en-US" w:bidi="ar-SA"/>
      </w:rPr>
    </w:lvl>
  </w:abstractNum>
  <w:num w:numId="1" w16cid:durableId="1801267563">
    <w:abstractNumId w:val="9"/>
  </w:num>
  <w:num w:numId="2" w16cid:durableId="1550218874">
    <w:abstractNumId w:val="0"/>
  </w:num>
  <w:num w:numId="3" w16cid:durableId="1812475694">
    <w:abstractNumId w:val="1"/>
  </w:num>
  <w:num w:numId="4" w16cid:durableId="1161847804">
    <w:abstractNumId w:val="8"/>
  </w:num>
  <w:num w:numId="5" w16cid:durableId="256210166">
    <w:abstractNumId w:val="7"/>
  </w:num>
  <w:num w:numId="6" w16cid:durableId="885214110">
    <w:abstractNumId w:val="2"/>
  </w:num>
  <w:num w:numId="7" w16cid:durableId="143012869">
    <w:abstractNumId w:val="6"/>
  </w:num>
  <w:num w:numId="8" w16cid:durableId="259948480">
    <w:abstractNumId w:val="3"/>
  </w:num>
  <w:num w:numId="9" w16cid:durableId="610671721">
    <w:abstractNumId w:val="4"/>
  </w:num>
  <w:num w:numId="10" w16cid:durableId="121922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FE"/>
    <w:rsid w:val="003C5EB7"/>
    <w:rsid w:val="008B1AFE"/>
    <w:rsid w:val="00AD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8F3C117"/>
  <w15:docId w15:val="{87F11816-BF0A-4EEC-A95A-AEDC01E9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90"/>
      <w:ind w:left="3635" w:right="445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"/>
      <w:ind w:left="581" w:hanging="20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1458</Words>
  <Characters>8019</Characters>
  <Application>Microsoft Office Word</Application>
  <DocSecurity>0</DocSecurity>
  <Lines>66</Lines>
  <Paragraphs>18</Paragraphs>
  <ScaleCrop>false</ScaleCrop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margareta</dc:creator>
  <cp:lastModifiedBy>Delia Gavriliu</cp:lastModifiedBy>
  <cp:revision>3</cp:revision>
  <dcterms:created xsi:type="dcterms:W3CDTF">2024-04-05T09:47:00Z</dcterms:created>
  <dcterms:modified xsi:type="dcterms:W3CDTF">2024-04-05T09:47:00Z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2024-04-05T00:00:00Z</vt:filetime>
  </property>
</Properties>
</file>