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C795E" w14:textId="77777777" w:rsidR="00125F71" w:rsidRDefault="00F67181">
      <w:pPr>
        <w:spacing w:before="66"/>
        <w:ind w:right="195"/>
        <w:jc w:val="right"/>
        <w:rPr>
          <w:b/>
          <w:sz w:val="18"/>
        </w:rPr>
      </w:pPr>
      <w:r>
        <w:rPr>
          <w:b/>
          <w:sz w:val="18"/>
        </w:rPr>
        <w:t>ANEXA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nr.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metodologie</w:t>
      </w:r>
    </w:p>
    <w:p w14:paraId="2FE8BC27" w14:textId="77777777" w:rsidR="00125F71" w:rsidRDefault="00125F71">
      <w:pPr>
        <w:spacing w:before="10"/>
        <w:rPr>
          <w:b/>
          <w:sz w:val="15"/>
        </w:rPr>
      </w:pPr>
    </w:p>
    <w:p w14:paraId="0E86F611" w14:textId="77777777" w:rsidR="00125F71" w:rsidRDefault="00F67181">
      <w:pPr>
        <w:pStyle w:val="Title"/>
      </w:pPr>
      <w:r>
        <w:t>FIŞA</w:t>
      </w:r>
      <w:r>
        <w:rPr>
          <w:spacing w:val="-5"/>
        </w:rPr>
        <w:t xml:space="preserve"> </w:t>
      </w:r>
      <w:r>
        <w:rPr>
          <w:spacing w:val="-2"/>
        </w:rPr>
        <w:t>DISCIPLINEI</w:t>
      </w:r>
    </w:p>
    <w:p w14:paraId="6A9AB21B" w14:textId="77777777" w:rsidR="00125F71" w:rsidRDefault="00125F71">
      <w:pPr>
        <w:spacing w:before="3" w:after="1"/>
        <w:rPr>
          <w:b/>
          <w:sz w:val="15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661"/>
      </w:tblGrid>
      <w:tr w:rsidR="00125F71" w14:paraId="2B4E8C26" w14:textId="77777777">
        <w:trPr>
          <w:trHeight w:val="220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</w:tcPr>
          <w:p w14:paraId="4BAF9E09" w14:textId="77777777" w:rsidR="00125F71" w:rsidRDefault="00F67181">
            <w:pPr>
              <w:pStyle w:val="TableParagraph"/>
              <w:spacing w:line="20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despre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</w:t>
            </w:r>
          </w:p>
        </w:tc>
      </w:tr>
      <w:tr w:rsidR="00125F71" w14:paraId="5DD5E611" w14:textId="77777777">
        <w:trPr>
          <w:trHeight w:val="230"/>
        </w:trPr>
        <w:tc>
          <w:tcPr>
            <w:tcW w:w="3169" w:type="dxa"/>
          </w:tcPr>
          <w:p w14:paraId="7F634F37" w14:textId="77777777" w:rsidR="00125F71" w:rsidRDefault="00F671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Instituţia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</w:t>
            </w:r>
          </w:p>
        </w:tc>
        <w:tc>
          <w:tcPr>
            <w:tcW w:w="6661" w:type="dxa"/>
          </w:tcPr>
          <w:p w14:paraId="1FE2E0C7" w14:textId="77777777" w:rsidR="00125F71" w:rsidRDefault="00F671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Universitatea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„Dunărea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Jos”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Galaţi</w:t>
            </w:r>
          </w:p>
        </w:tc>
      </w:tr>
      <w:tr w:rsidR="00125F71" w14:paraId="716CE155" w14:textId="77777777">
        <w:trPr>
          <w:trHeight w:val="230"/>
        </w:trPr>
        <w:tc>
          <w:tcPr>
            <w:tcW w:w="3169" w:type="dxa"/>
          </w:tcPr>
          <w:p w14:paraId="71E807B8" w14:textId="77777777" w:rsidR="00125F71" w:rsidRDefault="00F671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Facultatea</w:t>
            </w:r>
          </w:p>
        </w:tc>
        <w:tc>
          <w:tcPr>
            <w:tcW w:w="6661" w:type="dxa"/>
          </w:tcPr>
          <w:p w14:paraId="6D7D0D1C" w14:textId="77777777" w:rsidR="00125F71" w:rsidRDefault="00F6718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Transfrontalieră</w:t>
            </w:r>
          </w:p>
        </w:tc>
      </w:tr>
      <w:tr w:rsidR="00125F71" w14:paraId="59A82324" w14:textId="77777777">
        <w:trPr>
          <w:trHeight w:val="230"/>
        </w:trPr>
        <w:tc>
          <w:tcPr>
            <w:tcW w:w="3169" w:type="dxa"/>
          </w:tcPr>
          <w:p w14:paraId="790D64F3" w14:textId="77777777" w:rsidR="00125F71" w:rsidRDefault="00F671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Departamentul</w:t>
            </w:r>
          </w:p>
        </w:tc>
        <w:tc>
          <w:tcPr>
            <w:tcW w:w="6661" w:type="dxa"/>
          </w:tcPr>
          <w:p w14:paraId="11E6ADD9" w14:textId="77777777" w:rsidR="00125F71" w:rsidRDefault="00F671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Științe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generale</w:t>
            </w:r>
          </w:p>
        </w:tc>
      </w:tr>
      <w:tr w:rsidR="00125F71" w14:paraId="6D0ADA66" w14:textId="77777777">
        <w:trPr>
          <w:trHeight w:val="234"/>
        </w:trPr>
        <w:tc>
          <w:tcPr>
            <w:tcW w:w="3169" w:type="dxa"/>
          </w:tcPr>
          <w:p w14:paraId="2258F698" w14:textId="77777777" w:rsidR="00125F71" w:rsidRDefault="00F67181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studii</w:t>
            </w:r>
          </w:p>
        </w:tc>
        <w:tc>
          <w:tcPr>
            <w:tcW w:w="6661" w:type="dxa"/>
          </w:tcPr>
          <w:p w14:paraId="49F8E8E1" w14:textId="77777777" w:rsidR="00125F71" w:rsidRDefault="00F67181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Ştiinţa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sportului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educaţiei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fizice</w:t>
            </w:r>
          </w:p>
        </w:tc>
      </w:tr>
      <w:tr w:rsidR="00125F71" w14:paraId="5AA56D97" w14:textId="77777777">
        <w:trPr>
          <w:trHeight w:val="230"/>
        </w:trPr>
        <w:tc>
          <w:tcPr>
            <w:tcW w:w="3169" w:type="dxa"/>
          </w:tcPr>
          <w:p w14:paraId="54697304" w14:textId="77777777" w:rsidR="00125F71" w:rsidRDefault="00F671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Ciclul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studii</w:t>
            </w:r>
          </w:p>
        </w:tc>
        <w:tc>
          <w:tcPr>
            <w:tcW w:w="6661" w:type="dxa"/>
          </w:tcPr>
          <w:p w14:paraId="6C6E32F2" w14:textId="77777777" w:rsidR="00125F71" w:rsidRDefault="00F6718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Master</w:t>
            </w:r>
          </w:p>
        </w:tc>
      </w:tr>
      <w:tr w:rsidR="00125F71" w14:paraId="6D13A0C4" w14:textId="77777777">
        <w:trPr>
          <w:trHeight w:val="230"/>
        </w:trPr>
        <w:tc>
          <w:tcPr>
            <w:tcW w:w="3169" w:type="dxa"/>
          </w:tcPr>
          <w:p w14:paraId="176A277A" w14:textId="77777777" w:rsidR="00125F71" w:rsidRDefault="00F671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studii/Calificarea</w:t>
            </w:r>
          </w:p>
        </w:tc>
        <w:tc>
          <w:tcPr>
            <w:tcW w:w="6661" w:type="dxa"/>
          </w:tcPr>
          <w:p w14:paraId="5E794331" w14:textId="77777777" w:rsidR="00125F71" w:rsidRDefault="00F671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Kinetoterapie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domiciliu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școlarizare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Chișinău)</w:t>
            </w:r>
          </w:p>
        </w:tc>
      </w:tr>
    </w:tbl>
    <w:p w14:paraId="250B639C" w14:textId="77777777" w:rsidR="00125F71" w:rsidRDefault="00125F71">
      <w:pPr>
        <w:spacing w:before="6"/>
        <w:rPr>
          <w:b/>
          <w:sz w:val="12"/>
        </w:rPr>
      </w:pPr>
    </w:p>
    <w:p w14:paraId="40F91A6F" w14:textId="77777777" w:rsidR="00125F71" w:rsidRDefault="00F67181">
      <w:pPr>
        <w:pStyle w:val="ListParagraph"/>
        <w:numPr>
          <w:ilvl w:val="0"/>
          <w:numId w:val="9"/>
        </w:numPr>
        <w:tabs>
          <w:tab w:val="left" w:pos="414"/>
        </w:tabs>
        <w:spacing w:before="91"/>
        <w:ind w:hanging="202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disciplină</w:t>
      </w: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540"/>
        <w:gridCol w:w="180"/>
        <w:gridCol w:w="721"/>
        <w:gridCol w:w="360"/>
        <w:gridCol w:w="540"/>
        <w:gridCol w:w="1352"/>
        <w:gridCol w:w="1709"/>
        <w:gridCol w:w="1532"/>
        <w:gridCol w:w="1169"/>
      </w:tblGrid>
      <w:tr w:rsidR="00125F71" w14:paraId="44E20CB5" w14:textId="77777777">
        <w:trPr>
          <w:trHeight w:val="230"/>
        </w:trPr>
        <w:tc>
          <w:tcPr>
            <w:tcW w:w="2398" w:type="dxa"/>
            <w:gridSpan w:val="3"/>
          </w:tcPr>
          <w:p w14:paraId="2F77E818" w14:textId="77777777" w:rsidR="00125F71" w:rsidRDefault="00F67181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Denumirea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disciplinei</w:t>
            </w:r>
          </w:p>
        </w:tc>
        <w:tc>
          <w:tcPr>
            <w:tcW w:w="7383" w:type="dxa"/>
            <w:gridSpan w:val="7"/>
          </w:tcPr>
          <w:p w14:paraId="260FBD68" w14:textId="77777777" w:rsidR="00125F71" w:rsidRDefault="00F67181">
            <w:pPr>
              <w:pStyle w:val="TableParagraph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Etică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integritate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academică</w:t>
            </w:r>
          </w:p>
        </w:tc>
      </w:tr>
      <w:tr w:rsidR="00125F71" w14:paraId="047B1E78" w14:textId="77777777">
        <w:trPr>
          <w:trHeight w:val="230"/>
        </w:trPr>
        <w:tc>
          <w:tcPr>
            <w:tcW w:w="3119" w:type="dxa"/>
            <w:gridSpan w:val="4"/>
          </w:tcPr>
          <w:p w14:paraId="2F0E51FF" w14:textId="77777777" w:rsidR="00125F71" w:rsidRDefault="00F67181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curs</w:t>
            </w:r>
          </w:p>
        </w:tc>
        <w:tc>
          <w:tcPr>
            <w:tcW w:w="6662" w:type="dxa"/>
            <w:gridSpan w:val="6"/>
          </w:tcPr>
          <w:p w14:paraId="536C8019" w14:textId="3B20B4EC" w:rsidR="00125F71" w:rsidRDefault="00125F71">
            <w:pPr>
              <w:pStyle w:val="TableParagraph"/>
              <w:ind w:left="56"/>
              <w:rPr>
                <w:b/>
                <w:sz w:val="20"/>
              </w:rPr>
            </w:pPr>
          </w:p>
        </w:tc>
      </w:tr>
      <w:tr w:rsidR="00125F71" w14:paraId="26A04738" w14:textId="77777777">
        <w:trPr>
          <w:trHeight w:val="229"/>
        </w:trPr>
        <w:tc>
          <w:tcPr>
            <w:tcW w:w="3119" w:type="dxa"/>
            <w:gridSpan w:val="4"/>
          </w:tcPr>
          <w:p w14:paraId="024C9DD7" w14:textId="77777777" w:rsidR="00125F71" w:rsidRDefault="00F67181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</w:t>
            </w:r>
          </w:p>
        </w:tc>
        <w:tc>
          <w:tcPr>
            <w:tcW w:w="6662" w:type="dxa"/>
            <w:gridSpan w:val="6"/>
          </w:tcPr>
          <w:p w14:paraId="504FF614" w14:textId="70C99115" w:rsidR="00125F71" w:rsidRDefault="00125F71">
            <w:pPr>
              <w:pStyle w:val="TableParagraph"/>
              <w:ind w:left="56"/>
              <w:rPr>
                <w:b/>
                <w:sz w:val="20"/>
              </w:rPr>
            </w:pPr>
          </w:p>
        </w:tc>
      </w:tr>
      <w:tr w:rsidR="00125F71" w14:paraId="1A8999AA" w14:textId="77777777">
        <w:trPr>
          <w:trHeight w:val="460"/>
        </w:trPr>
        <w:tc>
          <w:tcPr>
            <w:tcW w:w="1678" w:type="dxa"/>
          </w:tcPr>
          <w:p w14:paraId="6DD8F3AD" w14:textId="77777777" w:rsidR="00125F71" w:rsidRDefault="00F67181">
            <w:pPr>
              <w:pStyle w:val="TableParagraph"/>
              <w:spacing w:line="225" w:lineRule="exact"/>
              <w:ind w:left="57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studiu</w:t>
            </w:r>
          </w:p>
        </w:tc>
        <w:tc>
          <w:tcPr>
            <w:tcW w:w="540" w:type="dxa"/>
          </w:tcPr>
          <w:p w14:paraId="370926DD" w14:textId="77777777" w:rsidR="00125F71" w:rsidRDefault="00F67181">
            <w:pPr>
              <w:pStyle w:val="TableParagraph"/>
              <w:spacing w:line="225" w:lineRule="exact"/>
              <w:ind w:left="5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1" w:type="dxa"/>
            <w:gridSpan w:val="3"/>
          </w:tcPr>
          <w:p w14:paraId="7524BF3A" w14:textId="77777777" w:rsidR="00125F71" w:rsidRDefault="00F67181">
            <w:pPr>
              <w:pStyle w:val="TableParagraph"/>
              <w:spacing w:line="225" w:lineRule="exact"/>
              <w:ind w:left="57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Semestrul</w:t>
            </w:r>
          </w:p>
        </w:tc>
        <w:tc>
          <w:tcPr>
            <w:tcW w:w="540" w:type="dxa"/>
          </w:tcPr>
          <w:p w14:paraId="1DC91732" w14:textId="77777777" w:rsidR="00125F71" w:rsidRDefault="00F67181">
            <w:pPr>
              <w:pStyle w:val="TableParagraph"/>
              <w:spacing w:line="225" w:lineRule="exact"/>
              <w:ind w:left="56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352" w:type="dxa"/>
          </w:tcPr>
          <w:p w14:paraId="468BAE35" w14:textId="77777777" w:rsidR="00125F71" w:rsidRDefault="00F67181">
            <w:pPr>
              <w:pStyle w:val="TableParagraph"/>
              <w:spacing w:line="224" w:lineRule="exact"/>
              <w:ind w:left="56"/>
              <w:rPr>
                <w:sz w:val="20"/>
              </w:rPr>
            </w:pPr>
            <w:r>
              <w:rPr>
                <w:sz w:val="20"/>
              </w:rPr>
              <w:t>2.6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77A7074F" w14:textId="77777777" w:rsidR="00125F71" w:rsidRDefault="00F67181">
            <w:pPr>
              <w:pStyle w:val="TableParagraph"/>
              <w:spacing w:line="216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evaluare</w:t>
            </w:r>
          </w:p>
        </w:tc>
        <w:tc>
          <w:tcPr>
            <w:tcW w:w="1709" w:type="dxa"/>
          </w:tcPr>
          <w:p w14:paraId="5DD05CA8" w14:textId="77777777" w:rsidR="00125F71" w:rsidRDefault="00F67181">
            <w:pPr>
              <w:pStyle w:val="TableParagraph"/>
              <w:spacing w:line="225" w:lineRule="exact"/>
              <w:ind w:left="56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1532" w:type="dxa"/>
          </w:tcPr>
          <w:p w14:paraId="1D7F75B8" w14:textId="77777777" w:rsidR="00125F71" w:rsidRDefault="00F67181">
            <w:pPr>
              <w:pStyle w:val="TableParagraph"/>
              <w:spacing w:line="224" w:lineRule="exact"/>
              <w:ind w:left="56"/>
              <w:rPr>
                <w:sz w:val="20"/>
              </w:rPr>
            </w:pPr>
            <w:r>
              <w:rPr>
                <w:sz w:val="20"/>
              </w:rPr>
              <w:t>2.7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Regimul</w:t>
            </w:r>
          </w:p>
          <w:p w14:paraId="3DD3E1C5" w14:textId="77777777" w:rsidR="00125F71" w:rsidRDefault="00F67181">
            <w:pPr>
              <w:pStyle w:val="TableParagraph"/>
              <w:spacing w:line="216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disciplinei</w:t>
            </w:r>
          </w:p>
        </w:tc>
        <w:tc>
          <w:tcPr>
            <w:tcW w:w="1169" w:type="dxa"/>
          </w:tcPr>
          <w:p w14:paraId="048918D0" w14:textId="77777777" w:rsidR="00125F71" w:rsidRDefault="00F67181">
            <w:pPr>
              <w:pStyle w:val="TableParagraph"/>
              <w:spacing w:line="225" w:lineRule="exact"/>
              <w:ind w:left="56"/>
              <w:rPr>
                <w:sz w:val="20"/>
              </w:rPr>
            </w:pPr>
            <w:r>
              <w:rPr>
                <w:spacing w:val="-5"/>
                <w:sz w:val="20"/>
              </w:rPr>
              <w:t>OB</w:t>
            </w:r>
          </w:p>
        </w:tc>
      </w:tr>
    </w:tbl>
    <w:p w14:paraId="2BD8C7C8" w14:textId="77777777" w:rsidR="00125F71" w:rsidRDefault="00125F71">
      <w:pPr>
        <w:spacing w:before="5"/>
        <w:rPr>
          <w:b/>
          <w:sz w:val="19"/>
        </w:rPr>
      </w:pPr>
    </w:p>
    <w:p w14:paraId="3674FFE6" w14:textId="77777777" w:rsidR="00125F71" w:rsidRDefault="00F67181">
      <w:pPr>
        <w:pStyle w:val="ListParagraph"/>
        <w:numPr>
          <w:ilvl w:val="0"/>
          <w:numId w:val="9"/>
        </w:numPr>
        <w:tabs>
          <w:tab w:val="left" w:pos="414"/>
        </w:tabs>
        <w:spacing w:before="1" w:after="33"/>
        <w:ind w:hanging="202"/>
        <w:rPr>
          <w:sz w:val="20"/>
        </w:rPr>
      </w:pPr>
      <w:r>
        <w:rPr>
          <w:b/>
          <w:sz w:val="20"/>
        </w:rPr>
        <w:t>Timpul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estimat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(ore</w:t>
      </w:r>
      <w:r>
        <w:rPr>
          <w:spacing w:val="-5"/>
          <w:sz w:val="20"/>
        </w:rPr>
        <w:t xml:space="preserve"> </w:t>
      </w:r>
      <w:r>
        <w:rPr>
          <w:sz w:val="20"/>
        </w:rPr>
        <w:t>pe</w:t>
      </w:r>
      <w:r>
        <w:rPr>
          <w:spacing w:val="-4"/>
          <w:sz w:val="20"/>
        </w:rPr>
        <w:t xml:space="preserve"> </w:t>
      </w:r>
      <w:r>
        <w:rPr>
          <w:sz w:val="20"/>
        </w:rPr>
        <w:t>semestru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activităţilor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didactice)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360"/>
        <w:gridCol w:w="267"/>
        <w:gridCol w:w="631"/>
        <w:gridCol w:w="1803"/>
        <w:gridCol w:w="720"/>
        <w:gridCol w:w="2521"/>
        <w:gridCol w:w="540"/>
      </w:tblGrid>
      <w:tr w:rsidR="00125F71" w14:paraId="3AF5F933" w14:textId="77777777">
        <w:trPr>
          <w:trHeight w:val="230"/>
        </w:trPr>
        <w:tc>
          <w:tcPr>
            <w:tcW w:w="3349" w:type="dxa"/>
            <w:gridSpan w:val="2"/>
          </w:tcPr>
          <w:p w14:paraId="4189F5E4" w14:textId="77777777" w:rsidR="00125F71" w:rsidRDefault="00F6718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Număr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săptămână</w:t>
            </w:r>
          </w:p>
        </w:tc>
        <w:tc>
          <w:tcPr>
            <w:tcW w:w="898" w:type="dxa"/>
            <w:gridSpan w:val="2"/>
          </w:tcPr>
          <w:p w14:paraId="64AB15C6" w14:textId="77777777" w:rsidR="00125F71" w:rsidRDefault="00F6718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03" w:type="dxa"/>
          </w:tcPr>
          <w:p w14:paraId="126F46FE" w14:textId="77777777" w:rsidR="00125F71" w:rsidRDefault="00F6718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720" w:type="dxa"/>
          </w:tcPr>
          <w:p w14:paraId="52032DA1" w14:textId="77777777" w:rsidR="00125F71" w:rsidRDefault="00F67181">
            <w:pPr>
              <w:pStyle w:val="TableParagraph"/>
              <w:spacing w:line="211" w:lineRule="exact"/>
              <w:ind w:left="0" w:right="29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21" w:type="dxa"/>
          </w:tcPr>
          <w:p w14:paraId="5EFA4B88" w14:textId="77777777" w:rsidR="00125F71" w:rsidRDefault="00F6718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seminar/laborator</w:t>
            </w:r>
          </w:p>
        </w:tc>
        <w:tc>
          <w:tcPr>
            <w:tcW w:w="540" w:type="dxa"/>
          </w:tcPr>
          <w:p w14:paraId="43309CA3" w14:textId="77777777" w:rsidR="00125F71" w:rsidRDefault="00F67181">
            <w:pPr>
              <w:pStyle w:val="TableParagraph"/>
              <w:spacing w:line="211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125F71" w14:paraId="6623D33F" w14:textId="77777777">
        <w:trPr>
          <w:trHeight w:val="230"/>
        </w:trPr>
        <w:tc>
          <w:tcPr>
            <w:tcW w:w="3349" w:type="dxa"/>
            <w:gridSpan w:val="2"/>
            <w:shd w:val="clear" w:color="auto" w:fill="CCCCCC"/>
          </w:tcPr>
          <w:p w14:paraId="0965E728" w14:textId="77777777" w:rsidR="00125F71" w:rsidRDefault="00F671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învăţământ</w:t>
            </w:r>
          </w:p>
        </w:tc>
        <w:tc>
          <w:tcPr>
            <w:tcW w:w="898" w:type="dxa"/>
            <w:gridSpan w:val="2"/>
            <w:shd w:val="clear" w:color="auto" w:fill="CCCCCC"/>
          </w:tcPr>
          <w:p w14:paraId="2561A3E7" w14:textId="77777777" w:rsidR="00125F71" w:rsidRDefault="00F67181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803" w:type="dxa"/>
            <w:shd w:val="clear" w:color="auto" w:fill="CCCCCC"/>
          </w:tcPr>
          <w:p w14:paraId="2DD99B80" w14:textId="77777777" w:rsidR="00125F71" w:rsidRDefault="00F671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3.5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720" w:type="dxa"/>
            <w:shd w:val="clear" w:color="auto" w:fill="CCCCCC"/>
          </w:tcPr>
          <w:p w14:paraId="102F5B63" w14:textId="77777777" w:rsidR="00125F71" w:rsidRDefault="00F67181">
            <w:pPr>
              <w:pStyle w:val="TableParagraph"/>
              <w:ind w:left="0" w:right="2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21" w:type="dxa"/>
            <w:shd w:val="clear" w:color="auto" w:fill="CCCCCC"/>
          </w:tcPr>
          <w:p w14:paraId="03D1AF4C" w14:textId="77777777" w:rsidR="00125F71" w:rsidRDefault="00F671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seminar/laborator</w:t>
            </w:r>
          </w:p>
        </w:tc>
        <w:tc>
          <w:tcPr>
            <w:tcW w:w="540" w:type="dxa"/>
            <w:shd w:val="clear" w:color="auto" w:fill="CCCCCC"/>
          </w:tcPr>
          <w:p w14:paraId="1E3EB148" w14:textId="77777777" w:rsidR="00125F71" w:rsidRDefault="00F67181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125F71" w14:paraId="61FCC815" w14:textId="77777777">
        <w:trPr>
          <w:trHeight w:val="230"/>
        </w:trPr>
        <w:tc>
          <w:tcPr>
            <w:tcW w:w="9291" w:type="dxa"/>
            <w:gridSpan w:val="7"/>
          </w:tcPr>
          <w:p w14:paraId="076C0BA8" w14:textId="77777777" w:rsidR="00125F71" w:rsidRDefault="00F671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Distribuţia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fondului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timp</w:t>
            </w:r>
          </w:p>
        </w:tc>
        <w:tc>
          <w:tcPr>
            <w:tcW w:w="540" w:type="dxa"/>
          </w:tcPr>
          <w:p w14:paraId="5707D17F" w14:textId="77777777" w:rsidR="00125F71" w:rsidRDefault="00F67181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ore</w:t>
            </w:r>
          </w:p>
        </w:tc>
      </w:tr>
      <w:tr w:rsidR="00125F71" w14:paraId="6271C3D4" w14:textId="77777777">
        <w:trPr>
          <w:trHeight w:val="230"/>
        </w:trPr>
        <w:tc>
          <w:tcPr>
            <w:tcW w:w="9291" w:type="dxa"/>
            <w:gridSpan w:val="7"/>
          </w:tcPr>
          <w:p w14:paraId="3994AA64" w14:textId="77777777" w:rsidR="00125F71" w:rsidRDefault="00F671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după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bibliografie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notițe</w:t>
            </w:r>
          </w:p>
        </w:tc>
        <w:tc>
          <w:tcPr>
            <w:tcW w:w="540" w:type="dxa"/>
          </w:tcPr>
          <w:p w14:paraId="1759933A" w14:textId="77777777" w:rsidR="00125F71" w:rsidRDefault="00F67181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125F71" w14:paraId="2A1B5074" w14:textId="77777777">
        <w:trPr>
          <w:trHeight w:val="230"/>
        </w:trPr>
        <w:tc>
          <w:tcPr>
            <w:tcW w:w="9291" w:type="dxa"/>
            <w:gridSpan w:val="7"/>
          </w:tcPr>
          <w:p w14:paraId="417278DA" w14:textId="77777777" w:rsidR="00125F71" w:rsidRDefault="00F671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Documentare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suplimentară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bibliotecă,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platformele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electronice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teren</w:t>
            </w:r>
          </w:p>
        </w:tc>
        <w:tc>
          <w:tcPr>
            <w:tcW w:w="540" w:type="dxa"/>
          </w:tcPr>
          <w:p w14:paraId="5F931F0E" w14:textId="77777777" w:rsidR="00125F71" w:rsidRDefault="00F67181">
            <w:pPr>
              <w:pStyle w:val="TableParagraph"/>
              <w:ind w:left="15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125F71" w14:paraId="08B45916" w14:textId="77777777">
        <w:trPr>
          <w:trHeight w:val="230"/>
        </w:trPr>
        <w:tc>
          <w:tcPr>
            <w:tcW w:w="9291" w:type="dxa"/>
            <w:gridSpan w:val="7"/>
          </w:tcPr>
          <w:p w14:paraId="74EA28FC" w14:textId="77777777" w:rsidR="00125F71" w:rsidRDefault="00F671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Pregătire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seminarii/laboratoare,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referate,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portofolii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eseuri</w:t>
            </w:r>
          </w:p>
        </w:tc>
        <w:tc>
          <w:tcPr>
            <w:tcW w:w="540" w:type="dxa"/>
          </w:tcPr>
          <w:p w14:paraId="56334A40" w14:textId="77777777" w:rsidR="00125F71" w:rsidRDefault="00F67181">
            <w:pPr>
              <w:pStyle w:val="TableParagraph"/>
              <w:ind w:left="15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125F71" w14:paraId="7A6AE344" w14:textId="77777777">
        <w:trPr>
          <w:trHeight w:val="230"/>
        </w:trPr>
        <w:tc>
          <w:tcPr>
            <w:tcW w:w="9291" w:type="dxa"/>
            <w:gridSpan w:val="7"/>
          </w:tcPr>
          <w:p w14:paraId="09CA60AF" w14:textId="77777777" w:rsidR="00125F71" w:rsidRDefault="00F6718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Tutoriat</w:t>
            </w:r>
          </w:p>
        </w:tc>
        <w:tc>
          <w:tcPr>
            <w:tcW w:w="540" w:type="dxa"/>
          </w:tcPr>
          <w:p w14:paraId="33EBDC30" w14:textId="77777777" w:rsidR="00125F71" w:rsidRDefault="00F67181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125F71" w14:paraId="7E63C1CA" w14:textId="77777777">
        <w:trPr>
          <w:trHeight w:val="230"/>
        </w:trPr>
        <w:tc>
          <w:tcPr>
            <w:tcW w:w="9291" w:type="dxa"/>
            <w:gridSpan w:val="7"/>
          </w:tcPr>
          <w:p w14:paraId="719DB2FE" w14:textId="77777777" w:rsidR="00125F71" w:rsidRDefault="00F6718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Examinări</w:t>
            </w:r>
          </w:p>
        </w:tc>
        <w:tc>
          <w:tcPr>
            <w:tcW w:w="540" w:type="dxa"/>
          </w:tcPr>
          <w:p w14:paraId="49E8ADE3" w14:textId="77777777" w:rsidR="00125F71" w:rsidRDefault="00F67181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125F71" w14:paraId="40605C41" w14:textId="77777777">
        <w:trPr>
          <w:trHeight w:val="230"/>
        </w:trPr>
        <w:tc>
          <w:tcPr>
            <w:tcW w:w="9291" w:type="dxa"/>
            <w:gridSpan w:val="7"/>
          </w:tcPr>
          <w:p w14:paraId="540E6AE7" w14:textId="77777777" w:rsidR="00125F71" w:rsidRDefault="00F671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activităţi</w:t>
            </w:r>
          </w:p>
        </w:tc>
        <w:tc>
          <w:tcPr>
            <w:tcW w:w="540" w:type="dxa"/>
          </w:tcPr>
          <w:p w14:paraId="4827F7F5" w14:textId="77777777" w:rsidR="00125F71" w:rsidRDefault="00F67181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125F71" w14:paraId="400E5FDA" w14:textId="77777777">
        <w:trPr>
          <w:trHeight w:val="230"/>
        </w:trPr>
        <w:tc>
          <w:tcPr>
            <w:tcW w:w="2989" w:type="dxa"/>
          </w:tcPr>
          <w:p w14:paraId="4BBFF2D1" w14:textId="77777777" w:rsidR="00125F71" w:rsidRDefault="00F6718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3.7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individual</w:t>
            </w:r>
          </w:p>
        </w:tc>
        <w:tc>
          <w:tcPr>
            <w:tcW w:w="627" w:type="dxa"/>
            <w:gridSpan w:val="2"/>
          </w:tcPr>
          <w:p w14:paraId="1DD32786" w14:textId="77777777" w:rsidR="00125F71" w:rsidRDefault="00F67181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6215" w:type="dxa"/>
            <w:gridSpan w:val="5"/>
            <w:vMerge w:val="restart"/>
            <w:tcBorders>
              <w:bottom w:val="nil"/>
              <w:right w:val="nil"/>
            </w:tcBorders>
          </w:tcPr>
          <w:p w14:paraId="48A01339" w14:textId="77777777" w:rsidR="00125F71" w:rsidRDefault="00125F7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125F71" w14:paraId="082963FD" w14:textId="77777777">
        <w:trPr>
          <w:trHeight w:val="230"/>
        </w:trPr>
        <w:tc>
          <w:tcPr>
            <w:tcW w:w="2989" w:type="dxa"/>
          </w:tcPr>
          <w:p w14:paraId="0280087D" w14:textId="77777777" w:rsidR="00125F71" w:rsidRDefault="00F6718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3.9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</w:t>
            </w:r>
            <w:r>
              <w:rPr>
                <w:b/>
                <w:spacing w:val="-2"/>
                <w:sz w:val="20"/>
              </w:rPr>
              <w:t xml:space="preserve"> semestru</w:t>
            </w:r>
          </w:p>
        </w:tc>
        <w:tc>
          <w:tcPr>
            <w:tcW w:w="627" w:type="dxa"/>
            <w:gridSpan w:val="2"/>
          </w:tcPr>
          <w:p w14:paraId="04D2522B" w14:textId="77777777" w:rsidR="00125F71" w:rsidRDefault="00F67181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13A6FC4A" w14:textId="77777777" w:rsidR="00125F71" w:rsidRDefault="00125F71">
            <w:pPr>
              <w:rPr>
                <w:sz w:val="2"/>
                <w:szCs w:val="2"/>
              </w:rPr>
            </w:pPr>
          </w:p>
        </w:tc>
      </w:tr>
      <w:tr w:rsidR="00125F71" w14:paraId="2B3FF023" w14:textId="77777777">
        <w:trPr>
          <w:trHeight w:val="230"/>
        </w:trPr>
        <w:tc>
          <w:tcPr>
            <w:tcW w:w="2989" w:type="dxa"/>
          </w:tcPr>
          <w:p w14:paraId="36EDA595" w14:textId="77777777" w:rsidR="00125F71" w:rsidRDefault="00F6718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Numărul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credite</w:t>
            </w:r>
          </w:p>
        </w:tc>
        <w:tc>
          <w:tcPr>
            <w:tcW w:w="627" w:type="dxa"/>
            <w:gridSpan w:val="2"/>
          </w:tcPr>
          <w:p w14:paraId="55F61DF5" w14:textId="77777777" w:rsidR="00125F71" w:rsidRDefault="00F67181">
            <w:pPr>
              <w:pStyle w:val="TableParagraph"/>
              <w:ind w:left="15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5DE81379" w14:textId="77777777" w:rsidR="00125F71" w:rsidRDefault="00125F71">
            <w:pPr>
              <w:rPr>
                <w:sz w:val="2"/>
                <w:szCs w:val="2"/>
              </w:rPr>
            </w:pPr>
          </w:p>
        </w:tc>
      </w:tr>
    </w:tbl>
    <w:p w14:paraId="4EEC26C3" w14:textId="77777777" w:rsidR="00125F71" w:rsidRDefault="00125F71">
      <w:pPr>
        <w:spacing w:before="3"/>
        <w:rPr>
          <w:sz w:val="20"/>
        </w:rPr>
      </w:pPr>
    </w:p>
    <w:p w14:paraId="5497DB95" w14:textId="77777777" w:rsidR="00125F71" w:rsidRDefault="00F67181">
      <w:pPr>
        <w:pStyle w:val="ListParagraph"/>
        <w:numPr>
          <w:ilvl w:val="0"/>
          <w:numId w:val="9"/>
        </w:numPr>
        <w:tabs>
          <w:tab w:val="left" w:pos="414"/>
        </w:tabs>
        <w:spacing w:after="8"/>
        <w:ind w:hanging="202"/>
        <w:rPr>
          <w:sz w:val="20"/>
        </w:rPr>
      </w:pPr>
      <w:r>
        <w:rPr>
          <w:b/>
          <w:sz w:val="20"/>
        </w:rPr>
        <w:t>Precondiţii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(acolo</w:t>
      </w:r>
      <w:r>
        <w:rPr>
          <w:spacing w:val="-5"/>
          <w:sz w:val="20"/>
        </w:rPr>
        <w:t xml:space="preserve"> </w:t>
      </w:r>
      <w:r>
        <w:rPr>
          <w:sz w:val="20"/>
        </w:rPr>
        <w:t>unde</w:t>
      </w:r>
      <w:r>
        <w:rPr>
          <w:spacing w:val="-6"/>
          <w:sz w:val="20"/>
        </w:rPr>
        <w:t xml:space="preserve"> </w:t>
      </w:r>
      <w:r>
        <w:rPr>
          <w:sz w:val="20"/>
        </w:rPr>
        <w:t>este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cazul)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8101"/>
      </w:tblGrid>
      <w:tr w:rsidR="00125F71" w14:paraId="1BD14137" w14:textId="77777777">
        <w:trPr>
          <w:trHeight w:val="475"/>
        </w:trPr>
        <w:tc>
          <w:tcPr>
            <w:tcW w:w="1728" w:type="dxa"/>
          </w:tcPr>
          <w:p w14:paraId="60CFCDAD" w14:textId="77777777" w:rsidR="00125F71" w:rsidRDefault="00F6718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curriculum</w:t>
            </w:r>
          </w:p>
        </w:tc>
        <w:tc>
          <w:tcPr>
            <w:tcW w:w="8101" w:type="dxa"/>
          </w:tcPr>
          <w:p w14:paraId="1F124AEE" w14:textId="77777777" w:rsidR="00125F71" w:rsidRDefault="00F67181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line="230" w:lineRule="exact"/>
              <w:ind w:right="306"/>
              <w:rPr>
                <w:sz w:val="20"/>
              </w:rPr>
            </w:pPr>
            <w:r>
              <w:rPr>
                <w:sz w:val="20"/>
              </w:rPr>
              <w:t>Studenţii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masteranzi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trebuie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aibă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cunoştinţe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limbă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engleză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limbă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circulație </w:t>
            </w:r>
            <w:r>
              <w:rPr>
                <w:spacing w:val="-2"/>
                <w:sz w:val="20"/>
              </w:rPr>
              <w:t>internațională</w:t>
            </w:r>
          </w:p>
        </w:tc>
      </w:tr>
      <w:tr w:rsidR="00125F71" w14:paraId="6D915EE8" w14:textId="77777777">
        <w:trPr>
          <w:trHeight w:val="719"/>
        </w:trPr>
        <w:tc>
          <w:tcPr>
            <w:tcW w:w="1728" w:type="dxa"/>
          </w:tcPr>
          <w:p w14:paraId="45BF89A9" w14:textId="77777777" w:rsidR="00125F71" w:rsidRDefault="00F6718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competenţe</w:t>
            </w:r>
          </w:p>
        </w:tc>
        <w:tc>
          <w:tcPr>
            <w:tcW w:w="8101" w:type="dxa"/>
          </w:tcPr>
          <w:p w14:paraId="6010F873" w14:textId="77777777" w:rsidR="00125F71" w:rsidRDefault="00F67181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line="23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echivalent</w:t>
            </w:r>
          </w:p>
          <w:p w14:paraId="06184EBD" w14:textId="77777777" w:rsidR="00125F71" w:rsidRDefault="00F67181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1" w:line="230" w:lineRule="exact"/>
              <w:ind w:right="637"/>
              <w:rPr>
                <w:sz w:val="20"/>
              </w:rPr>
            </w:pPr>
            <w:r>
              <w:rPr>
                <w:sz w:val="20"/>
              </w:rPr>
              <w:t>prelegerea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interactiva;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rezolvarea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individuale;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studiul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materialului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bibliografic. Prezentare PowerPoint, aplicaţii software specifice.</w:t>
            </w:r>
          </w:p>
        </w:tc>
      </w:tr>
    </w:tbl>
    <w:p w14:paraId="7CF2D799" w14:textId="77777777" w:rsidR="00125F71" w:rsidRDefault="00125F71">
      <w:pPr>
        <w:spacing w:before="3"/>
        <w:rPr>
          <w:sz w:val="20"/>
        </w:rPr>
      </w:pPr>
    </w:p>
    <w:p w14:paraId="0B460963" w14:textId="77777777" w:rsidR="00125F71" w:rsidRDefault="00F67181">
      <w:pPr>
        <w:pStyle w:val="ListParagraph"/>
        <w:numPr>
          <w:ilvl w:val="0"/>
          <w:numId w:val="9"/>
        </w:numPr>
        <w:tabs>
          <w:tab w:val="left" w:pos="414"/>
        </w:tabs>
        <w:spacing w:after="8"/>
        <w:ind w:hanging="202"/>
        <w:rPr>
          <w:sz w:val="20"/>
        </w:rPr>
      </w:pPr>
      <w:r>
        <w:rPr>
          <w:b/>
          <w:sz w:val="20"/>
        </w:rPr>
        <w:t>Condiţii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(acolo</w:t>
      </w:r>
      <w:r>
        <w:rPr>
          <w:spacing w:val="-5"/>
          <w:sz w:val="20"/>
        </w:rPr>
        <w:t xml:space="preserve"> </w:t>
      </w:r>
      <w:r>
        <w:rPr>
          <w:sz w:val="20"/>
        </w:rPr>
        <w:t>unde</w:t>
      </w:r>
      <w:r>
        <w:rPr>
          <w:spacing w:val="-6"/>
          <w:sz w:val="20"/>
        </w:rPr>
        <w:t xml:space="preserve"> </w:t>
      </w: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cazul)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7581"/>
      </w:tblGrid>
      <w:tr w:rsidR="00125F71" w14:paraId="0FFD64F4" w14:textId="77777777">
        <w:trPr>
          <w:trHeight w:val="472"/>
        </w:trPr>
        <w:tc>
          <w:tcPr>
            <w:tcW w:w="2249" w:type="dxa"/>
          </w:tcPr>
          <w:p w14:paraId="18E2D7BC" w14:textId="77777777" w:rsidR="00125F71" w:rsidRDefault="00F6718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desfăşurare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517B06AF" w14:textId="77777777" w:rsidR="00125F71" w:rsidRDefault="00F6718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cursului</w:t>
            </w:r>
          </w:p>
        </w:tc>
        <w:tc>
          <w:tcPr>
            <w:tcW w:w="7581" w:type="dxa"/>
          </w:tcPr>
          <w:p w14:paraId="77BC5B09" w14:textId="77777777" w:rsidR="00125F71" w:rsidRDefault="00F67181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line="230" w:lineRule="exact"/>
              <w:ind w:right="908"/>
              <w:rPr>
                <w:sz w:val="20"/>
              </w:rPr>
            </w:pPr>
            <w:r>
              <w:rPr>
                <w:sz w:val="20"/>
              </w:rPr>
              <w:t>videoproiector,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tablă,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platforme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Teams,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Skype, jamboard.google, email</w:t>
            </w:r>
          </w:p>
        </w:tc>
      </w:tr>
      <w:tr w:rsidR="00125F71" w14:paraId="4C77146F" w14:textId="77777777">
        <w:trPr>
          <w:trHeight w:val="474"/>
        </w:trPr>
        <w:tc>
          <w:tcPr>
            <w:tcW w:w="2249" w:type="dxa"/>
          </w:tcPr>
          <w:p w14:paraId="0716A1B6" w14:textId="77777777" w:rsidR="00125F71" w:rsidRDefault="00F67181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 xml:space="preserve">5.2. de desfășurare a </w:t>
            </w:r>
            <w:r>
              <w:rPr>
                <w:spacing w:val="-2"/>
                <w:sz w:val="20"/>
              </w:rPr>
              <w:t>seminarului/laboratorului</w:t>
            </w:r>
          </w:p>
        </w:tc>
        <w:tc>
          <w:tcPr>
            <w:tcW w:w="7581" w:type="dxa"/>
          </w:tcPr>
          <w:p w14:paraId="0A467805" w14:textId="77777777" w:rsidR="00125F71" w:rsidRDefault="00F67181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line="228" w:lineRule="exact"/>
              <w:ind w:right="675"/>
              <w:rPr>
                <w:sz w:val="20"/>
              </w:rPr>
            </w:pPr>
            <w:r>
              <w:rPr>
                <w:sz w:val="20"/>
              </w:rPr>
              <w:t>Sală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videoproiector,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PC,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platforme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MS Teams, Skype, jamboard.google, email</w:t>
            </w:r>
          </w:p>
        </w:tc>
      </w:tr>
    </w:tbl>
    <w:p w14:paraId="0F57BE25" w14:textId="77777777" w:rsidR="00125F71" w:rsidRDefault="00125F71">
      <w:pPr>
        <w:spacing w:before="1"/>
        <w:rPr>
          <w:sz w:val="24"/>
        </w:rPr>
      </w:pPr>
    </w:p>
    <w:p w14:paraId="3426406C" w14:textId="77777777" w:rsidR="00125F71" w:rsidRDefault="00F67181">
      <w:pPr>
        <w:pStyle w:val="ListParagraph"/>
        <w:numPr>
          <w:ilvl w:val="0"/>
          <w:numId w:val="9"/>
        </w:numPr>
        <w:tabs>
          <w:tab w:val="left" w:pos="414"/>
        </w:tabs>
        <w:spacing w:after="31"/>
        <w:ind w:hanging="202"/>
        <w:rPr>
          <w:b/>
          <w:sz w:val="20"/>
        </w:rPr>
      </w:pPr>
      <w:r>
        <w:rPr>
          <w:b/>
          <w:spacing w:val="-2"/>
          <w:sz w:val="20"/>
        </w:rPr>
        <w:t>Competenţele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specifice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acumulate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8911"/>
      </w:tblGrid>
      <w:tr w:rsidR="00125F71" w14:paraId="267AA56A" w14:textId="77777777">
        <w:trPr>
          <w:trHeight w:val="1356"/>
        </w:trPr>
        <w:tc>
          <w:tcPr>
            <w:tcW w:w="920" w:type="dxa"/>
            <w:textDirection w:val="btLr"/>
          </w:tcPr>
          <w:p w14:paraId="3A8244CE" w14:textId="77777777" w:rsidR="00125F71" w:rsidRDefault="00125F71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29656F2" w14:textId="77777777" w:rsidR="00125F71" w:rsidRDefault="00F67181">
            <w:pPr>
              <w:pStyle w:val="TableParagraph"/>
              <w:spacing w:line="244" w:lineRule="auto"/>
              <w:ind w:left="155" w:firstLine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Competenţe profesionale</w:t>
            </w:r>
          </w:p>
        </w:tc>
        <w:tc>
          <w:tcPr>
            <w:tcW w:w="8911" w:type="dxa"/>
          </w:tcPr>
          <w:p w14:paraId="4C926006" w14:textId="77777777" w:rsidR="00125F71" w:rsidRDefault="00125F7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125F71" w14:paraId="6F8E96F8" w14:textId="77777777">
        <w:trPr>
          <w:trHeight w:val="1420"/>
        </w:trPr>
        <w:tc>
          <w:tcPr>
            <w:tcW w:w="920" w:type="dxa"/>
            <w:textDirection w:val="btLr"/>
          </w:tcPr>
          <w:p w14:paraId="4A28A82D" w14:textId="77777777" w:rsidR="00125F71" w:rsidRDefault="00125F71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4C8A9EE" w14:textId="77777777" w:rsidR="00125F71" w:rsidRDefault="00F67181">
            <w:pPr>
              <w:pStyle w:val="TableParagraph"/>
              <w:spacing w:line="244" w:lineRule="auto"/>
              <w:ind w:left="187" w:firstLine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Competenţe transversale</w:t>
            </w:r>
          </w:p>
        </w:tc>
        <w:tc>
          <w:tcPr>
            <w:tcW w:w="8911" w:type="dxa"/>
          </w:tcPr>
          <w:p w14:paraId="712BD24B" w14:textId="77777777" w:rsidR="00125F71" w:rsidRDefault="00F67181">
            <w:pPr>
              <w:pStyle w:val="TableParagraph"/>
              <w:spacing w:line="240" w:lineRule="auto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CT1-Aplicarea regulilor de muncă riguroasă şi eficientă, manifestarea unor atitudini responsabile faţă de domeniul ştiinţific şi didactic, pentru valorificarea optimă şi creativă a propriului potenţial în situaţii specifice, cu respectarea principiilor şi a normelor de etică profesională</w:t>
            </w:r>
          </w:p>
          <w:p w14:paraId="392F8859" w14:textId="77777777" w:rsidR="00125F71" w:rsidRDefault="00F67181">
            <w:pPr>
              <w:pStyle w:val="TableParagraph"/>
              <w:spacing w:line="240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CT3 - Utilizarea eficientă a surselor informaţionale şi a resurselor de comunicare şi formare profesională asistată, atât în limba română cât şi într-o limbă de circulaţie internaţională</w:t>
            </w:r>
          </w:p>
        </w:tc>
      </w:tr>
    </w:tbl>
    <w:p w14:paraId="4C42A3BA" w14:textId="77777777" w:rsidR="00125F71" w:rsidRDefault="00125F71">
      <w:pPr>
        <w:jc w:val="both"/>
        <w:rPr>
          <w:sz w:val="20"/>
        </w:rPr>
        <w:sectPr w:rsidR="00125F71">
          <w:type w:val="continuous"/>
          <w:pgSz w:w="11910" w:h="16850"/>
          <w:pgMar w:top="360" w:right="940" w:bottom="280" w:left="920" w:header="720" w:footer="720" w:gutter="0"/>
          <w:cols w:space="720"/>
        </w:sectPr>
      </w:pPr>
    </w:p>
    <w:p w14:paraId="338FE552" w14:textId="77777777" w:rsidR="00125F71" w:rsidRDefault="00F67181">
      <w:pPr>
        <w:pStyle w:val="ListParagraph"/>
        <w:numPr>
          <w:ilvl w:val="0"/>
          <w:numId w:val="9"/>
        </w:numPr>
        <w:tabs>
          <w:tab w:val="left" w:pos="414"/>
        </w:tabs>
        <w:spacing w:before="71" w:after="5"/>
        <w:ind w:hanging="202"/>
        <w:rPr>
          <w:sz w:val="20"/>
        </w:rPr>
      </w:pPr>
      <w:r>
        <w:rPr>
          <w:b/>
          <w:sz w:val="20"/>
        </w:rPr>
        <w:lastRenderedPageBreak/>
        <w:t>Obiectivele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(reieşind</w:t>
      </w:r>
      <w:r>
        <w:rPr>
          <w:spacing w:val="-7"/>
          <w:sz w:val="20"/>
        </w:rPr>
        <w:t xml:space="preserve"> </w:t>
      </w:r>
      <w:r>
        <w:rPr>
          <w:sz w:val="20"/>
        </w:rPr>
        <w:t>din</w:t>
      </w:r>
      <w:r>
        <w:rPr>
          <w:spacing w:val="-7"/>
          <w:sz w:val="20"/>
        </w:rPr>
        <w:t xml:space="preserve"> </w:t>
      </w:r>
      <w:r>
        <w:rPr>
          <w:sz w:val="20"/>
        </w:rPr>
        <w:t>grila</w:t>
      </w:r>
      <w:r>
        <w:rPr>
          <w:spacing w:val="-8"/>
          <w:sz w:val="20"/>
        </w:rPr>
        <w:t xml:space="preserve"> </w:t>
      </w:r>
      <w:r>
        <w:rPr>
          <w:sz w:val="20"/>
        </w:rPr>
        <w:t>competenţelor</w:t>
      </w:r>
      <w:r>
        <w:rPr>
          <w:spacing w:val="-8"/>
          <w:sz w:val="20"/>
        </w:rPr>
        <w:t xml:space="preserve"> </w:t>
      </w:r>
      <w:r>
        <w:rPr>
          <w:sz w:val="20"/>
        </w:rPr>
        <w:t>specifice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acumulate)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7201"/>
      </w:tblGrid>
      <w:tr w:rsidR="00125F71" w14:paraId="0369F423" w14:textId="77777777">
        <w:trPr>
          <w:trHeight w:val="460"/>
        </w:trPr>
        <w:tc>
          <w:tcPr>
            <w:tcW w:w="2628" w:type="dxa"/>
          </w:tcPr>
          <w:p w14:paraId="325D50F5" w14:textId="77777777" w:rsidR="00125F71" w:rsidRDefault="00F6718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Obiectivul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al</w:t>
            </w:r>
          </w:p>
          <w:p w14:paraId="40F79C7F" w14:textId="77777777" w:rsidR="00125F71" w:rsidRDefault="00F67181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disciplinei</w:t>
            </w:r>
          </w:p>
        </w:tc>
        <w:tc>
          <w:tcPr>
            <w:tcW w:w="7201" w:type="dxa"/>
          </w:tcPr>
          <w:p w14:paraId="763B97A3" w14:textId="77777777" w:rsidR="00125F71" w:rsidRDefault="00F6718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Asigurarea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cunoștințelor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deprinderilor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necesare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activități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academice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673550CF" w14:textId="77777777" w:rsidR="00125F71" w:rsidRDefault="00F6718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cercetare,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acord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cerințele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eticii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deontologiei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universitare</w:t>
            </w:r>
          </w:p>
        </w:tc>
      </w:tr>
      <w:tr w:rsidR="00125F71" w14:paraId="21F6B0F5" w14:textId="77777777">
        <w:trPr>
          <w:trHeight w:val="460"/>
        </w:trPr>
        <w:tc>
          <w:tcPr>
            <w:tcW w:w="2628" w:type="dxa"/>
          </w:tcPr>
          <w:p w14:paraId="12C79B83" w14:textId="77777777" w:rsidR="00125F71" w:rsidRDefault="00F6718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Obiectivele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specifice</w:t>
            </w:r>
          </w:p>
        </w:tc>
        <w:tc>
          <w:tcPr>
            <w:tcW w:w="7201" w:type="dxa"/>
          </w:tcPr>
          <w:p w14:paraId="0EA5BE4B" w14:textId="77777777" w:rsidR="00125F71" w:rsidRDefault="00F6718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Diseminarea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rezultatelor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cercetării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efectuate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doctorand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trebuie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fie</w:t>
            </w:r>
          </w:p>
          <w:p w14:paraId="07820496" w14:textId="77777777" w:rsidR="00125F71" w:rsidRDefault="00F67181">
            <w:pPr>
              <w:pStyle w:val="TableParagraph"/>
              <w:spacing w:before="1"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realizata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spiritul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onestității</w:t>
            </w:r>
            <w:r>
              <w:rPr>
                <w:spacing w:val="-2"/>
                <w:sz w:val="20"/>
              </w:rPr>
              <w:t xml:space="preserve"> profesionale.</w:t>
            </w:r>
          </w:p>
        </w:tc>
      </w:tr>
    </w:tbl>
    <w:p w14:paraId="0FEF5EE7" w14:textId="77777777" w:rsidR="00125F71" w:rsidRDefault="00125F71">
      <w:pPr>
        <w:spacing w:before="11"/>
        <w:rPr>
          <w:sz w:val="20"/>
        </w:rPr>
      </w:pPr>
    </w:p>
    <w:p w14:paraId="6D188AB9" w14:textId="77777777" w:rsidR="00125F71" w:rsidRDefault="00F67181">
      <w:pPr>
        <w:pStyle w:val="ListParagraph"/>
        <w:numPr>
          <w:ilvl w:val="0"/>
          <w:numId w:val="9"/>
        </w:numPr>
        <w:tabs>
          <w:tab w:val="left" w:pos="414"/>
        </w:tabs>
        <w:spacing w:after="15"/>
        <w:ind w:hanging="202"/>
        <w:rPr>
          <w:b/>
          <w:sz w:val="20"/>
        </w:rPr>
      </w:pPr>
      <w:r>
        <w:rPr>
          <w:b/>
          <w:spacing w:val="-2"/>
          <w:sz w:val="20"/>
        </w:rPr>
        <w:t>Conţinuturi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979"/>
        <w:gridCol w:w="1001"/>
        <w:gridCol w:w="812"/>
        <w:gridCol w:w="1529"/>
      </w:tblGrid>
      <w:tr w:rsidR="00125F71" w14:paraId="4E90785B" w14:textId="77777777">
        <w:trPr>
          <w:trHeight w:val="592"/>
        </w:trPr>
        <w:tc>
          <w:tcPr>
            <w:tcW w:w="5509" w:type="dxa"/>
          </w:tcPr>
          <w:p w14:paraId="618ECDFF" w14:textId="77777777" w:rsidR="00125F71" w:rsidRDefault="00F67181">
            <w:pPr>
              <w:pStyle w:val="TableParagraph"/>
              <w:spacing w:before="18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4"/>
                <w:sz w:val="20"/>
              </w:rPr>
              <w:t>Curs</w:t>
            </w:r>
          </w:p>
        </w:tc>
        <w:tc>
          <w:tcPr>
            <w:tcW w:w="1980" w:type="dxa"/>
            <w:gridSpan w:val="2"/>
          </w:tcPr>
          <w:p w14:paraId="3E8193F7" w14:textId="77777777" w:rsidR="00125F71" w:rsidRDefault="00F67181">
            <w:pPr>
              <w:pStyle w:val="TableParagraph"/>
              <w:spacing w:before="180" w:line="240" w:lineRule="auto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predare</w:t>
            </w:r>
          </w:p>
        </w:tc>
        <w:tc>
          <w:tcPr>
            <w:tcW w:w="2341" w:type="dxa"/>
            <w:gridSpan w:val="2"/>
          </w:tcPr>
          <w:p w14:paraId="0C164CE4" w14:textId="77777777" w:rsidR="00125F71" w:rsidRDefault="00F67181">
            <w:pPr>
              <w:pStyle w:val="TableParagraph"/>
              <w:spacing w:before="180" w:line="240" w:lineRule="auto"/>
              <w:ind w:left="7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Observaţii</w:t>
            </w:r>
          </w:p>
        </w:tc>
      </w:tr>
      <w:tr w:rsidR="00125F71" w14:paraId="5BFD88AB" w14:textId="77777777">
        <w:trPr>
          <w:trHeight w:val="2515"/>
        </w:trPr>
        <w:tc>
          <w:tcPr>
            <w:tcW w:w="5509" w:type="dxa"/>
          </w:tcPr>
          <w:p w14:paraId="17661760" w14:textId="77777777" w:rsidR="00125F71" w:rsidRDefault="00F67181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Cap.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Drepturi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proprietate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intelectuală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etică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 deontologie profesională în cercetarea ştiinţifică. Plagiatul şi</w:t>
            </w:r>
          </w:p>
          <w:p w14:paraId="429B68F5" w14:textId="77777777" w:rsidR="00125F71" w:rsidRDefault="00F67181">
            <w:pPr>
              <w:pStyle w:val="TableParagraph"/>
              <w:spacing w:line="276" w:lineRule="auto"/>
              <w:ind w:right="136"/>
              <w:rPr>
                <w:sz w:val="20"/>
              </w:rPr>
            </w:pPr>
            <w:r>
              <w:rPr>
                <w:sz w:val="20"/>
              </w:rPr>
              <w:t>auto-plagiatul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legislaţia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România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Uniunea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Europeană şi moduri de prevenire a plagiatului. Proprietatea intelectuală</w:t>
            </w:r>
          </w:p>
          <w:p w14:paraId="5F1669DA" w14:textId="77777777" w:rsidR="00125F71" w:rsidRDefault="00F67181">
            <w:pPr>
              <w:pStyle w:val="TableParagraph"/>
              <w:spacing w:before="195" w:line="276" w:lineRule="auto"/>
              <w:ind w:right="136"/>
              <w:rPr>
                <w:sz w:val="20"/>
              </w:rPr>
            </w:pPr>
            <w:r>
              <w:rPr>
                <w:sz w:val="20"/>
              </w:rPr>
              <w:t>Cap.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mijloacelor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sprijinirea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documentării şi a cercetării ştiinţifice. Accesarea principalelor baze de date informatice relevante pentru cercetarea aprofundată (COPE).</w:t>
            </w:r>
          </w:p>
          <w:p w14:paraId="79E7AAC8" w14:textId="77777777" w:rsidR="00125F71" w:rsidRDefault="00F67181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Valorificarea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documentării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intermediul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ore)-</w:t>
            </w:r>
          </w:p>
        </w:tc>
        <w:tc>
          <w:tcPr>
            <w:tcW w:w="1980" w:type="dxa"/>
            <w:gridSpan w:val="2"/>
          </w:tcPr>
          <w:p w14:paraId="478FABA6" w14:textId="77777777" w:rsidR="00125F71" w:rsidRDefault="00F67181">
            <w:pPr>
              <w:pStyle w:val="TableParagraph"/>
              <w:spacing w:line="240" w:lineRule="auto"/>
              <w:ind w:left="108" w:righ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Prezentări </w:t>
            </w:r>
            <w:r>
              <w:rPr>
                <w:sz w:val="20"/>
              </w:rPr>
              <w:t>PowerPoint,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 curs, exemple</w:t>
            </w:r>
          </w:p>
          <w:p w14:paraId="6DB8D5D8" w14:textId="77777777" w:rsidR="00125F71" w:rsidRDefault="00125F71">
            <w:pPr>
              <w:pStyle w:val="TableParagraph"/>
              <w:spacing w:before="6" w:line="240" w:lineRule="auto"/>
              <w:ind w:left="0"/>
              <w:rPr>
                <w:b/>
                <w:sz w:val="19"/>
              </w:rPr>
            </w:pPr>
          </w:p>
          <w:p w14:paraId="66F0B7CD" w14:textId="77777777" w:rsidR="00125F71" w:rsidRDefault="00F67181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prelegerea,</w:t>
            </w:r>
          </w:p>
          <w:p w14:paraId="3BC828E3" w14:textId="77777777" w:rsidR="00125F71" w:rsidRDefault="00F67181">
            <w:pPr>
              <w:pStyle w:val="TableParagraph"/>
              <w:spacing w:line="240" w:lineRule="auto"/>
              <w:ind w:left="108" w:right="760"/>
              <w:rPr>
                <w:sz w:val="20"/>
              </w:rPr>
            </w:pPr>
            <w:r>
              <w:rPr>
                <w:sz w:val="20"/>
              </w:rPr>
              <w:t>conversaţia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şi </w:t>
            </w:r>
            <w:r>
              <w:rPr>
                <w:spacing w:val="-2"/>
                <w:sz w:val="20"/>
              </w:rPr>
              <w:t>explicaţia</w:t>
            </w:r>
          </w:p>
        </w:tc>
        <w:tc>
          <w:tcPr>
            <w:tcW w:w="2341" w:type="dxa"/>
            <w:gridSpan w:val="2"/>
          </w:tcPr>
          <w:p w14:paraId="08D55825" w14:textId="77777777" w:rsidR="00125F71" w:rsidRDefault="00F67181">
            <w:pPr>
              <w:pStyle w:val="TableParagraph"/>
              <w:spacing w:line="225" w:lineRule="exact"/>
              <w:ind w:left="76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ore</w:t>
            </w:r>
          </w:p>
          <w:p w14:paraId="7BA34872" w14:textId="77777777" w:rsidR="00125F71" w:rsidRDefault="00125F71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421F48C8" w14:textId="77777777" w:rsidR="00125F71" w:rsidRDefault="00125F71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4537F4CD" w14:textId="77777777" w:rsidR="00125F71" w:rsidRDefault="00125F71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0EB735A4" w14:textId="77777777" w:rsidR="00125F71" w:rsidRDefault="00125F71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25918DE6" w14:textId="77777777" w:rsidR="00125F71" w:rsidRDefault="00F67181">
            <w:pPr>
              <w:pStyle w:val="TableParagraph"/>
              <w:spacing w:before="152" w:line="240" w:lineRule="auto"/>
              <w:ind w:left="860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r>
              <w:rPr>
                <w:spacing w:val="-5"/>
                <w:sz w:val="20"/>
              </w:rPr>
              <w:t>ore</w:t>
            </w:r>
          </w:p>
        </w:tc>
      </w:tr>
      <w:tr w:rsidR="00125F71" w14:paraId="5D0E2069" w14:textId="77777777">
        <w:trPr>
          <w:trHeight w:val="2687"/>
        </w:trPr>
        <w:tc>
          <w:tcPr>
            <w:tcW w:w="9830" w:type="dxa"/>
            <w:gridSpan w:val="5"/>
          </w:tcPr>
          <w:p w14:paraId="2870F957" w14:textId="77777777" w:rsidR="00125F71" w:rsidRDefault="00F67181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Bibliografie</w:t>
            </w:r>
          </w:p>
          <w:p w14:paraId="111A43B1" w14:textId="77777777" w:rsidR="00125F71" w:rsidRDefault="00F67181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line="222" w:lineRule="exact"/>
              <w:ind w:hanging="349"/>
              <w:rPr>
                <w:sz w:val="20"/>
              </w:rPr>
            </w:pPr>
            <w:r>
              <w:rPr>
                <w:sz w:val="20"/>
              </w:rPr>
              <w:t>Legea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206/2004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educaţiei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naţionale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1/2011</w:t>
            </w:r>
          </w:p>
          <w:p w14:paraId="37A3A2E9" w14:textId="77777777" w:rsidR="00125F71" w:rsidRDefault="00F67181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line="235" w:lineRule="auto"/>
              <w:ind w:left="828" w:right="101" w:hanging="360"/>
              <w:rPr>
                <w:sz w:val="20"/>
              </w:rPr>
            </w:pPr>
            <w:r>
              <w:rPr>
                <w:sz w:val="20"/>
              </w:rPr>
              <w:t>Codul de etică şi deontologie profesională al personalului de cercetare-dezvoltare -Legea nr. 319/2003 privind Statutul personalului de cercetare-dezvoltare</w:t>
            </w:r>
          </w:p>
          <w:p w14:paraId="1BAD94AC" w14:textId="77777777" w:rsidR="00125F71" w:rsidRDefault="00F67181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line="221" w:lineRule="exact"/>
              <w:ind w:hanging="349"/>
              <w:rPr>
                <w:sz w:val="20"/>
              </w:rPr>
            </w:pPr>
            <w:r>
              <w:rPr>
                <w:sz w:val="20"/>
              </w:rPr>
              <w:t>Codul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studiilor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universitare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doctorat,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aprobat prin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Hotărârea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Guvernului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României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681/29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iunie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şi</w:t>
            </w:r>
          </w:p>
          <w:p w14:paraId="6D2D3DA8" w14:textId="77777777" w:rsidR="00125F71" w:rsidRDefault="00F67181">
            <w:pPr>
              <w:pStyle w:val="TableParagraph"/>
              <w:spacing w:before="3" w:line="232" w:lineRule="auto"/>
              <w:ind w:left="828"/>
              <w:rPr>
                <w:sz w:val="20"/>
              </w:rPr>
            </w:pPr>
            <w:r>
              <w:rPr>
                <w:sz w:val="20"/>
              </w:rPr>
              <w:t>H.G.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134/2016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modificarea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completarea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Codului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studiilor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universitare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doctorat,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publicat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în Monitorul Oficial nr. 182/10.03.2016</w:t>
            </w:r>
          </w:p>
          <w:p w14:paraId="7BA3588E" w14:textId="77777777" w:rsidR="00125F71" w:rsidRDefault="00F67181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line="232" w:lineRule="auto"/>
              <w:ind w:right="100" w:hanging="360"/>
              <w:jc w:val="both"/>
              <w:rPr>
                <w:sz w:val="20"/>
              </w:rPr>
            </w:pPr>
            <w:r>
              <w:rPr>
                <w:sz w:val="20"/>
              </w:rPr>
              <w:t>Ordinul MEN nr.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3131/2018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ianuarie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planurile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învăţământ,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pentru toate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studii universitare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organizate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instituţiile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naţional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învăţământ, a cursurilor de etică şi integritate academică</w:t>
            </w:r>
          </w:p>
          <w:p w14:paraId="4489299C" w14:textId="77777777" w:rsidR="00125F71" w:rsidRDefault="00F67181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line="224" w:lineRule="exact"/>
              <w:ind w:right="101" w:hanging="360"/>
              <w:jc w:val="both"/>
              <w:rPr>
                <w:sz w:val="20"/>
              </w:rPr>
            </w:pPr>
            <w:r>
              <w:rPr>
                <w:sz w:val="20"/>
              </w:rPr>
              <w:t>Codurile de etică pe domenii ştiinţifice, elaborate de Consiliul Naţional de Etică si propuse spre aprobare autorităţii de stat pentru cercetare-dezvoltare;</w:t>
            </w:r>
          </w:p>
        </w:tc>
      </w:tr>
      <w:tr w:rsidR="00125F71" w14:paraId="10F3ED15" w14:textId="77777777">
        <w:trPr>
          <w:trHeight w:val="230"/>
        </w:trPr>
        <w:tc>
          <w:tcPr>
            <w:tcW w:w="6488" w:type="dxa"/>
            <w:gridSpan w:val="2"/>
          </w:tcPr>
          <w:p w14:paraId="01FE34B7" w14:textId="77777777" w:rsidR="00125F71" w:rsidRDefault="00F6718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Seminar/laborator</w:t>
            </w:r>
          </w:p>
        </w:tc>
        <w:tc>
          <w:tcPr>
            <w:tcW w:w="1813" w:type="dxa"/>
            <w:gridSpan w:val="2"/>
          </w:tcPr>
          <w:p w14:paraId="1038F86C" w14:textId="77777777" w:rsidR="00125F71" w:rsidRDefault="00F67181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predare</w:t>
            </w:r>
          </w:p>
        </w:tc>
        <w:tc>
          <w:tcPr>
            <w:tcW w:w="1529" w:type="dxa"/>
          </w:tcPr>
          <w:p w14:paraId="749EF397" w14:textId="77777777" w:rsidR="00125F71" w:rsidRDefault="00F6718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Observaţii</w:t>
            </w:r>
          </w:p>
        </w:tc>
      </w:tr>
    </w:tbl>
    <w:p w14:paraId="78DAF09A" w14:textId="77777777" w:rsidR="00125F71" w:rsidRDefault="00F67181">
      <w:pPr>
        <w:pStyle w:val="ListParagraph"/>
        <w:numPr>
          <w:ilvl w:val="0"/>
          <w:numId w:val="9"/>
        </w:numPr>
        <w:tabs>
          <w:tab w:val="left" w:pos="414"/>
        </w:tabs>
        <w:spacing w:before="131" w:after="3"/>
        <w:ind w:left="212" w:right="687" w:firstLine="0"/>
        <w:rPr>
          <w:b/>
          <w:sz w:val="20"/>
        </w:rPr>
      </w:pPr>
      <w:r>
        <w:rPr>
          <w:b/>
          <w:sz w:val="20"/>
        </w:rPr>
        <w:t>Coroborarea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conţinuturilor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aşteptările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reprezentanţilor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comunităţii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epistemice,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asociaţiilor profesionale şi angajatori reprezentativi din domeniul aferent programului</w:t>
      </w:r>
    </w:p>
    <w:p w14:paraId="024D4A12" w14:textId="54415B96" w:rsidR="00125F71" w:rsidRDefault="003F2561">
      <w:pPr>
        <w:ind w:left="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6488CDB" wp14:editId="26B04B31">
                <wp:extent cx="6242050" cy="443865"/>
                <wp:effectExtent l="8890" t="6350" r="6985" b="6985"/>
                <wp:docPr id="69854445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0" cy="4438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18FF2D" w14:textId="77777777" w:rsidR="00125F71" w:rsidRDefault="00F6718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9"/>
                              </w:tabs>
                              <w:spacing w:line="223" w:lineRule="exact"/>
                              <w:ind w:left="2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Studii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caz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diverse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domenii</w:t>
                            </w:r>
                          </w:p>
                          <w:p w14:paraId="0802088A" w14:textId="77777777" w:rsidR="00125F71" w:rsidRDefault="00F6718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9"/>
                              </w:tabs>
                              <w:ind w:right="487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Elaborarea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lucrărilor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științifice si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asigurarea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unei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activități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academice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și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cercetare,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în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acord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cerințele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eticii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și deontologiei universitare. Interpretarea datelor obținute din utilizarea soft-urilor anti-plagiat.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488CDB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491.5pt;height:3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" filled="f" strokeweight=".48pt">
                <v:textbox inset="0,0,0,0">
                  <w:txbxContent>
                    <w:p w14:paraId="0618FF2D" w14:textId="77777777" w:rsidR="00125F71" w:rsidRDefault="00F6718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19"/>
                        </w:tabs>
                        <w:spacing w:line="223" w:lineRule="exact"/>
                        <w:ind w:left="21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Studii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caz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diverse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domenii</w:t>
                      </w:r>
                    </w:p>
                    <w:p w14:paraId="0802088A" w14:textId="77777777" w:rsidR="00125F71" w:rsidRDefault="00F6718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19"/>
                        </w:tabs>
                        <w:ind w:right="487" w:firstLine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Elaborarea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lucrărilor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științifice si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asigurarea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unei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activități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academice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și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cercetare,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în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acord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cu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cerințele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eticii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și deontologiei universitare. Interpretarea datelor obținute din utilizarea soft-urilor anti-plagiat.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1F4D68" w14:textId="77777777" w:rsidR="00125F71" w:rsidRDefault="00125F71">
      <w:pPr>
        <w:spacing w:before="8"/>
        <w:rPr>
          <w:b/>
          <w:sz w:val="8"/>
        </w:rPr>
      </w:pPr>
    </w:p>
    <w:p w14:paraId="4DE989D1" w14:textId="77777777" w:rsidR="00125F71" w:rsidRDefault="00F67181">
      <w:pPr>
        <w:pStyle w:val="ListParagraph"/>
        <w:numPr>
          <w:ilvl w:val="0"/>
          <w:numId w:val="9"/>
        </w:numPr>
        <w:tabs>
          <w:tab w:val="left" w:pos="515"/>
        </w:tabs>
        <w:spacing w:before="91" w:after="5"/>
        <w:ind w:left="514" w:hanging="303"/>
        <w:rPr>
          <w:b/>
          <w:sz w:val="20"/>
        </w:rPr>
      </w:pPr>
      <w:r>
        <w:rPr>
          <w:b/>
          <w:spacing w:val="-2"/>
          <w:sz w:val="20"/>
        </w:rPr>
        <w:t>Evaluare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700"/>
        <w:gridCol w:w="3600"/>
        <w:gridCol w:w="1439"/>
      </w:tblGrid>
      <w:tr w:rsidR="00125F71" w14:paraId="710C3CDA" w14:textId="77777777">
        <w:trPr>
          <w:trHeight w:val="690"/>
        </w:trPr>
        <w:tc>
          <w:tcPr>
            <w:tcW w:w="2088" w:type="dxa"/>
          </w:tcPr>
          <w:p w14:paraId="1358EB26" w14:textId="77777777" w:rsidR="00125F71" w:rsidRDefault="00125F71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5541CA93" w14:textId="77777777" w:rsidR="00125F71" w:rsidRDefault="00F67181">
            <w:pPr>
              <w:pStyle w:val="TableParagraph"/>
              <w:spacing w:line="240" w:lineRule="auto"/>
              <w:ind w:left="475"/>
              <w:rPr>
                <w:b/>
                <w:sz w:val="20"/>
              </w:rPr>
            </w:pPr>
            <w:r>
              <w:rPr>
                <w:b/>
                <w:sz w:val="20"/>
              </w:rPr>
              <w:t>Tip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activitate</w:t>
            </w:r>
          </w:p>
        </w:tc>
        <w:tc>
          <w:tcPr>
            <w:tcW w:w="2700" w:type="dxa"/>
          </w:tcPr>
          <w:p w14:paraId="580544F7" w14:textId="77777777" w:rsidR="00125F71" w:rsidRDefault="00125F71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5D339038" w14:textId="77777777" w:rsidR="00125F71" w:rsidRDefault="00F67181">
            <w:pPr>
              <w:pStyle w:val="TableParagraph"/>
              <w:spacing w:line="240" w:lineRule="auto"/>
              <w:ind w:left="309"/>
              <w:rPr>
                <w:b/>
                <w:sz w:val="20"/>
              </w:rPr>
            </w:pPr>
            <w:r>
              <w:rPr>
                <w:b/>
                <w:sz w:val="20"/>
              </w:rPr>
              <w:t>10.1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Criterii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evaluare</w:t>
            </w:r>
          </w:p>
        </w:tc>
        <w:tc>
          <w:tcPr>
            <w:tcW w:w="3600" w:type="dxa"/>
          </w:tcPr>
          <w:p w14:paraId="1E30A20B" w14:textId="77777777" w:rsidR="00125F71" w:rsidRDefault="00125F71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4AC53079" w14:textId="77777777" w:rsidR="00125F71" w:rsidRDefault="00F67181">
            <w:pPr>
              <w:pStyle w:val="TableParagraph"/>
              <w:spacing w:line="240" w:lineRule="auto"/>
              <w:ind w:left="762"/>
              <w:rPr>
                <w:b/>
                <w:sz w:val="20"/>
              </w:rPr>
            </w:pPr>
            <w:r>
              <w:rPr>
                <w:b/>
                <w:sz w:val="20"/>
              </w:rPr>
              <w:t>10.2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Metode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evaluare</w:t>
            </w:r>
          </w:p>
        </w:tc>
        <w:tc>
          <w:tcPr>
            <w:tcW w:w="1439" w:type="dxa"/>
          </w:tcPr>
          <w:p w14:paraId="09E17FCE" w14:textId="77777777" w:rsidR="00125F71" w:rsidRDefault="00F67181">
            <w:pPr>
              <w:pStyle w:val="TableParagraph"/>
              <w:spacing w:line="240" w:lineRule="auto"/>
              <w:ind w:left="369" w:right="146" w:hanging="204"/>
              <w:rPr>
                <w:b/>
                <w:sz w:val="20"/>
              </w:rPr>
            </w:pPr>
            <w:r>
              <w:rPr>
                <w:b/>
                <w:sz w:val="20"/>
              </w:rPr>
              <w:t>10.3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Pondere din nota</w:t>
            </w:r>
          </w:p>
          <w:p w14:paraId="2AF0C041" w14:textId="77777777" w:rsidR="00125F71" w:rsidRDefault="00F67181">
            <w:pPr>
              <w:pStyle w:val="TableParagraph"/>
              <w:spacing w:line="212" w:lineRule="exact"/>
              <w:ind w:left="4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finală</w:t>
            </w:r>
          </w:p>
        </w:tc>
      </w:tr>
      <w:tr w:rsidR="00125F71" w14:paraId="753A747E" w14:textId="77777777">
        <w:trPr>
          <w:trHeight w:val="688"/>
        </w:trPr>
        <w:tc>
          <w:tcPr>
            <w:tcW w:w="2088" w:type="dxa"/>
          </w:tcPr>
          <w:p w14:paraId="7D875CB8" w14:textId="77777777" w:rsidR="00125F71" w:rsidRDefault="00125F71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4CFD03D7" w14:textId="77777777" w:rsidR="00125F71" w:rsidRDefault="00F6718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10.4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2700" w:type="dxa"/>
          </w:tcPr>
          <w:p w14:paraId="218938D5" w14:textId="77777777" w:rsidR="00125F71" w:rsidRDefault="00F6718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Gradul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asimilare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2856022C" w14:textId="77777777" w:rsidR="00125F71" w:rsidRDefault="00F67181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cunostintelor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capacitatea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sinteza</w:t>
            </w:r>
          </w:p>
        </w:tc>
        <w:tc>
          <w:tcPr>
            <w:tcW w:w="3600" w:type="dxa"/>
          </w:tcPr>
          <w:p w14:paraId="069E0DB5" w14:textId="77777777" w:rsidR="00125F71" w:rsidRDefault="00F6718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Prezentarea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referat</w:t>
            </w:r>
          </w:p>
        </w:tc>
        <w:tc>
          <w:tcPr>
            <w:tcW w:w="1439" w:type="dxa"/>
          </w:tcPr>
          <w:p w14:paraId="7880834F" w14:textId="77777777" w:rsidR="00125F71" w:rsidRDefault="00F67181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125F71" w14:paraId="6E68A891" w14:textId="77777777">
        <w:trPr>
          <w:trHeight w:val="230"/>
        </w:trPr>
        <w:tc>
          <w:tcPr>
            <w:tcW w:w="9827" w:type="dxa"/>
            <w:gridSpan w:val="4"/>
          </w:tcPr>
          <w:p w14:paraId="5E93FD48" w14:textId="77777777" w:rsidR="00125F71" w:rsidRDefault="00F671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performanţă</w:t>
            </w:r>
          </w:p>
        </w:tc>
      </w:tr>
      <w:tr w:rsidR="00125F71" w14:paraId="687CBC00" w14:textId="77777777">
        <w:trPr>
          <w:trHeight w:val="472"/>
        </w:trPr>
        <w:tc>
          <w:tcPr>
            <w:tcW w:w="9827" w:type="dxa"/>
            <w:gridSpan w:val="4"/>
          </w:tcPr>
          <w:p w14:paraId="4017B4B8" w14:textId="77777777" w:rsidR="00125F71" w:rsidRDefault="00F6718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3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analiza.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75%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prezență</w:t>
            </w:r>
          </w:p>
        </w:tc>
      </w:tr>
    </w:tbl>
    <w:p w14:paraId="14453EF1" w14:textId="77777777" w:rsidR="00125F71" w:rsidRDefault="00125F71">
      <w:pPr>
        <w:spacing w:line="238" w:lineRule="exact"/>
        <w:rPr>
          <w:sz w:val="20"/>
        </w:rPr>
        <w:sectPr w:rsidR="00125F71">
          <w:pgSz w:w="11910" w:h="16850"/>
          <w:pgMar w:top="480" w:right="940" w:bottom="280" w:left="920" w:header="720" w:footer="720" w:gutter="0"/>
          <w:cols w:space="720"/>
        </w:sectPr>
      </w:pPr>
    </w:p>
    <w:p w14:paraId="3F8C6F74" w14:textId="77777777" w:rsidR="00125F71" w:rsidRDefault="00F67181">
      <w:pPr>
        <w:tabs>
          <w:tab w:val="left" w:pos="2661"/>
        </w:tabs>
        <w:spacing w:line="248" w:lineRule="exact"/>
        <w:ind w:left="212"/>
      </w:pPr>
      <w:r>
        <w:t>Data</w:t>
      </w:r>
      <w:r>
        <w:rPr>
          <w:spacing w:val="-1"/>
        </w:rPr>
        <w:t xml:space="preserve"> </w:t>
      </w:r>
      <w:r>
        <w:rPr>
          <w:spacing w:val="-2"/>
        </w:rPr>
        <w:t>completării</w:t>
      </w:r>
      <w:r>
        <w:tab/>
        <w:t>Semnătura</w:t>
      </w:r>
      <w:r>
        <w:rPr>
          <w:spacing w:val="-7"/>
        </w:rPr>
        <w:t xml:space="preserve"> </w:t>
      </w:r>
      <w:r>
        <w:t>titularului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curs</w:t>
      </w:r>
    </w:p>
    <w:p w14:paraId="5628E4BA" w14:textId="5C1B00E6" w:rsidR="00125F71" w:rsidRDefault="00F67181">
      <w:pPr>
        <w:ind w:left="212" w:right="354"/>
      </w:pPr>
      <w:r>
        <w:br w:type="column"/>
      </w:r>
      <w:r>
        <w:t>Semnătura</w:t>
      </w:r>
      <w:r>
        <w:rPr>
          <w:spacing w:val="-14"/>
        </w:rPr>
        <w:t xml:space="preserve"> </w:t>
      </w:r>
      <w:r>
        <w:t>titularului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 xml:space="preserve">seminar </w:t>
      </w:r>
    </w:p>
    <w:p w14:paraId="79DB88D6" w14:textId="5F2651BF" w:rsidR="00125F71" w:rsidRDefault="00125F71">
      <w:pPr>
        <w:ind w:left="988"/>
        <w:rPr>
          <w:sz w:val="20"/>
        </w:rPr>
      </w:pPr>
    </w:p>
    <w:p w14:paraId="761D6EB4" w14:textId="77777777" w:rsidR="00125F71" w:rsidRDefault="00125F71">
      <w:pPr>
        <w:rPr>
          <w:sz w:val="20"/>
        </w:rPr>
        <w:sectPr w:rsidR="00125F71">
          <w:type w:val="continuous"/>
          <w:pgSz w:w="11910" w:h="16850"/>
          <w:pgMar w:top="360" w:right="940" w:bottom="280" w:left="920" w:header="720" w:footer="720" w:gutter="0"/>
          <w:cols w:num="2" w:space="720" w:equalWidth="0">
            <w:col w:w="5248" w:space="981"/>
            <w:col w:w="3821"/>
          </w:cols>
        </w:sectPr>
      </w:pPr>
    </w:p>
    <w:p w14:paraId="622CDE0F" w14:textId="77777777" w:rsidR="00125F71" w:rsidRDefault="00125F71">
      <w:pPr>
        <w:rPr>
          <w:sz w:val="20"/>
        </w:rPr>
      </w:pPr>
    </w:p>
    <w:p w14:paraId="6E4FCA3A" w14:textId="77777777" w:rsidR="00125F71" w:rsidRDefault="00125F71">
      <w:pPr>
        <w:spacing w:before="3"/>
        <w:rPr>
          <w:sz w:val="23"/>
        </w:rPr>
      </w:pPr>
    </w:p>
    <w:p w14:paraId="0B6113FD" w14:textId="2F2570C9" w:rsidR="00125F71" w:rsidRDefault="00F67181" w:rsidP="00F67181">
      <w:pPr>
        <w:tabs>
          <w:tab w:val="left" w:pos="4641"/>
        </w:tabs>
        <w:ind w:left="4641" w:right="1976" w:hanging="4429"/>
        <w:rPr>
          <w:sz w:val="17"/>
        </w:rPr>
      </w:pPr>
      <w:r>
        <w:t>Data avizării în departament</w:t>
      </w:r>
      <w:r>
        <w:tab/>
        <w:t>Semnătura</w:t>
      </w:r>
      <w:r>
        <w:rPr>
          <w:spacing w:val="-11"/>
        </w:rPr>
        <w:t xml:space="preserve"> </w:t>
      </w:r>
      <w:r>
        <w:t>directorului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 xml:space="preserve">departament </w:t>
      </w:r>
    </w:p>
    <w:sectPr w:rsidR="00125F71">
      <w:pgSz w:w="11910" w:h="16850"/>
      <w:pgMar w:top="1940" w:right="9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330CE"/>
    <w:multiLevelType w:val="hybridMultilevel"/>
    <w:tmpl w:val="14C29B4C"/>
    <w:lvl w:ilvl="0" w:tplc="61BC082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o-RO" w:eastAsia="en-US" w:bidi="ar-SA"/>
      </w:rPr>
    </w:lvl>
    <w:lvl w:ilvl="1" w:tplc="22625C2C">
      <w:numFmt w:val="bullet"/>
      <w:lvlText w:val="•"/>
      <w:lvlJc w:val="left"/>
      <w:pPr>
        <w:ind w:left="1223" w:hanging="360"/>
      </w:pPr>
      <w:rPr>
        <w:rFonts w:hint="default"/>
        <w:lang w:val="ro-RO" w:eastAsia="en-US" w:bidi="ar-SA"/>
      </w:rPr>
    </w:lvl>
    <w:lvl w:ilvl="2" w:tplc="6E3429E4">
      <w:numFmt w:val="bullet"/>
      <w:lvlText w:val="•"/>
      <w:lvlJc w:val="left"/>
      <w:pPr>
        <w:ind w:left="1986" w:hanging="360"/>
      </w:pPr>
      <w:rPr>
        <w:rFonts w:hint="default"/>
        <w:lang w:val="ro-RO" w:eastAsia="en-US" w:bidi="ar-SA"/>
      </w:rPr>
    </w:lvl>
    <w:lvl w:ilvl="3" w:tplc="7DC8E43A">
      <w:numFmt w:val="bullet"/>
      <w:lvlText w:val="•"/>
      <w:lvlJc w:val="left"/>
      <w:pPr>
        <w:ind w:left="2749" w:hanging="360"/>
      </w:pPr>
      <w:rPr>
        <w:rFonts w:hint="default"/>
        <w:lang w:val="ro-RO" w:eastAsia="en-US" w:bidi="ar-SA"/>
      </w:rPr>
    </w:lvl>
    <w:lvl w:ilvl="4" w:tplc="4B2C39AE">
      <w:numFmt w:val="bullet"/>
      <w:lvlText w:val="•"/>
      <w:lvlJc w:val="left"/>
      <w:pPr>
        <w:ind w:left="3512" w:hanging="360"/>
      </w:pPr>
      <w:rPr>
        <w:rFonts w:hint="default"/>
        <w:lang w:val="ro-RO" w:eastAsia="en-US" w:bidi="ar-SA"/>
      </w:rPr>
    </w:lvl>
    <w:lvl w:ilvl="5" w:tplc="465821A4">
      <w:numFmt w:val="bullet"/>
      <w:lvlText w:val="•"/>
      <w:lvlJc w:val="left"/>
      <w:pPr>
        <w:ind w:left="4275" w:hanging="360"/>
      </w:pPr>
      <w:rPr>
        <w:rFonts w:hint="default"/>
        <w:lang w:val="ro-RO" w:eastAsia="en-US" w:bidi="ar-SA"/>
      </w:rPr>
    </w:lvl>
    <w:lvl w:ilvl="6" w:tplc="0548FB38">
      <w:numFmt w:val="bullet"/>
      <w:lvlText w:val="•"/>
      <w:lvlJc w:val="left"/>
      <w:pPr>
        <w:ind w:left="5038" w:hanging="360"/>
      </w:pPr>
      <w:rPr>
        <w:rFonts w:hint="default"/>
        <w:lang w:val="ro-RO" w:eastAsia="en-US" w:bidi="ar-SA"/>
      </w:rPr>
    </w:lvl>
    <w:lvl w:ilvl="7" w:tplc="47841264">
      <w:numFmt w:val="bullet"/>
      <w:lvlText w:val="•"/>
      <w:lvlJc w:val="left"/>
      <w:pPr>
        <w:ind w:left="5801" w:hanging="360"/>
      </w:pPr>
      <w:rPr>
        <w:rFonts w:hint="default"/>
        <w:lang w:val="ro-RO" w:eastAsia="en-US" w:bidi="ar-SA"/>
      </w:rPr>
    </w:lvl>
    <w:lvl w:ilvl="8" w:tplc="F92C95CE">
      <w:numFmt w:val="bullet"/>
      <w:lvlText w:val="•"/>
      <w:lvlJc w:val="left"/>
      <w:pPr>
        <w:ind w:left="6564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34456E1A"/>
    <w:multiLevelType w:val="hybridMultilevel"/>
    <w:tmpl w:val="6644B024"/>
    <w:lvl w:ilvl="0" w:tplc="C6E268A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o-RO" w:eastAsia="en-US" w:bidi="ar-SA"/>
      </w:rPr>
    </w:lvl>
    <w:lvl w:ilvl="1" w:tplc="D4F8DED2">
      <w:numFmt w:val="bullet"/>
      <w:lvlText w:val="•"/>
      <w:lvlJc w:val="left"/>
      <w:pPr>
        <w:ind w:left="1223" w:hanging="360"/>
      </w:pPr>
      <w:rPr>
        <w:rFonts w:hint="default"/>
        <w:lang w:val="ro-RO" w:eastAsia="en-US" w:bidi="ar-SA"/>
      </w:rPr>
    </w:lvl>
    <w:lvl w:ilvl="2" w:tplc="B2E0AC26">
      <w:numFmt w:val="bullet"/>
      <w:lvlText w:val="•"/>
      <w:lvlJc w:val="left"/>
      <w:pPr>
        <w:ind w:left="1986" w:hanging="360"/>
      </w:pPr>
      <w:rPr>
        <w:rFonts w:hint="default"/>
        <w:lang w:val="ro-RO" w:eastAsia="en-US" w:bidi="ar-SA"/>
      </w:rPr>
    </w:lvl>
    <w:lvl w:ilvl="3" w:tplc="C25A8DB6">
      <w:numFmt w:val="bullet"/>
      <w:lvlText w:val="•"/>
      <w:lvlJc w:val="left"/>
      <w:pPr>
        <w:ind w:left="2749" w:hanging="360"/>
      </w:pPr>
      <w:rPr>
        <w:rFonts w:hint="default"/>
        <w:lang w:val="ro-RO" w:eastAsia="en-US" w:bidi="ar-SA"/>
      </w:rPr>
    </w:lvl>
    <w:lvl w:ilvl="4" w:tplc="2850F8AC">
      <w:numFmt w:val="bullet"/>
      <w:lvlText w:val="•"/>
      <w:lvlJc w:val="left"/>
      <w:pPr>
        <w:ind w:left="3512" w:hanging="360"/>
      </w:pPr>
      <w:rPr>
        <w:rFonts w:hint="default"/>
        <w:lang w:val="ro-RO" w:eastAsia="en-US" w:bidi="ar-SA"/>
      </w:rPr>
    </w:lvl>
    <w:lvl w:ilvl="5" w:tplc="73CCEC06">
      <w:numFmt w:val="bullet"/>
      <w:lvlText w:val="•"/>
      <w:lvlJc w:val="left"/>
      <w:pPr>
        <w:ind w:left="4275" w:hanging="360"/>
      </w:pPr>
      <w:rPr>
        <w:rFonts w:hint="default"/>
        <w:lang w:val="ro-RO" w:eastAsia="en-US" w:bidi="ar-SA"/>
      </w:rPr>
    </w:lvl>
    <w:lvl w:ilvl="6" w:tplc="20D4A71E">
      <w:numFmt w:val="bullet"/>
      <w:lvlText w:val="•"/>
      <w:lvlJc w:val="left"/>
      <w:pPr>
        <w:ind w:left="5038" w:hanging="360"/>
      </w:pPr>
      <w:rPr>
        <w:rFonts w:hint="default"/>
        <w:lang w:val="ro-RO" w:eastAsia="en-US" w:bidi="ar-SA"/>
      </w:rPr>
    </w:lvl>
    <w:lvl w:ilvl="7" w:tplc="C98CB172">
      <w:numFmt w:val="bullet"/>
      <w:lvlText w:val="•"/>
      <w:lvlJc w:val="left"/>
      <w:pPr>
        <w:ind w:left="5801" w:hanging="360"/>
      </w:pPr>
      <w:rPr>
        <w:rFonts w:hint="default"/>
        <w:lang w:val="ro-RO" w:eastAsia="en-US" w:bidi="ar-SA"/>
      </w:rPr>
    </w:lvl>
    <w:lvl w:ilvl="8" w:tplc="D310B334">
      <w:numFmt w:val="bullet"/>
      <w:lvlText w:val="•"/>
      <w:lvlJc w:val="left"/>
      <w:pPr>
        <w:ind w:left="6564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37B4445A"/>
    <w:multiLevelType w:val="hybridMultilevel"/>
    <w:tmpl w:val="CC485B10"/>
    <w:lvl w:ilvl="0" w:tplc="0CB282CC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o-RO" w:eastAsia="en-US" w:bidi="ar-SA"/>
      </w:rPr>
    </w:lvl>
    <w:lvl w:ilvl="1" w:tplc="47421286">
      <w:numFmt w:val="bullet"/>
      <w:lvlText w:val="•"/>
      <w:lvlJc w:val="left"/>
      <w:pPr>
        <w:ind w:left="1189" w:hanging="361"/>
      </w:pPr>
      <w:rPr>
        <w:rFonts w:hint="default"/>
        <w:lang w:val="ro-RO" w:eastAsia="en-US" w:bidi="ar-SA"/>
      </w:rPr>
    </w:lvl>
    <w:lvl w:ilvl="2" w:tplc="F11417A2">
      <w:numFmt w:val="bullet"/>
      <w:lvlText w:val="•"/>
      <w:lvlJc w:val="left"/>
      <w:pPr>
        <w:ind w:left="1898" w:hanging="361"/>
      </w:pPr>
      <w:rPr>
        <w:rFonts w:hint="default"/>
        <w:lang w:val="ro-RO" w:eastAsia="en-US" w:bidi="ar-SA"/>
      </w:rPr>
    </w:lvl>
    <w:lvl w:ilvl="3" w:tplc="25CC53FE">
      <w:numFmt w:val="bullet"/>
      <w:lvlText w:val="•"/>
      <w:lvlJc w:val="left"/>
      <w:pPr>
        <w:ind w:left="2607" w:hanging="361"/>
      </w:pPr>
      <w:rPr>
        <w:rFonts w:hint="default"/>
        <w:lang w:val="ro-RO" w:eastAsia="en-US" w:bidi="ar-SA"/>
      </w:rPr>
    </w:lvl>
    <w:lvl w:ilvl="4" w:tplc="A28AFDE6">
      <w:numFmt w:val="bullet"/>
      <w:lvlText w:val="•"/>
      <w:lvlJc w:val="left"/>
      <w:pPr>
        <w:ind w:left="3316" w:hanging="361"/>
      </w:pPr>
      <w:rPr>
        <w:rFonts w:hint="default"/>
        <w:lang w:val="ro-RO" w:eastAsia="en-US" w:bidi="ar-SA"/>
      </w:rPr>
    </w:lvl>
    <w:lvl w:ilvl="5" w:tplc="E5DCD77A">
      <w:numFmt w:val="bullet"/>
      <w:lvlText w:val="•"/>
      <w:lvlJc w:val="left"/>
      <w:pPr>
        <w:ind w:left="4025" w:hanging="361"/>
      </w:pPr>
      <w:rPr>
        <w:rFonts w:hint="default"/>
        <w:lang w:val="ro-RO" w:eastAsia="en-US" w:bidi="ar-SA"/>
      </w:rPr>
    </w:lvl>
    <w:lvl w:ilvl="6" w:tplc="20AA83A4">
      <w:numFmt w:val="bullet"/>
      <w:lvlText w:val="•"/>
      <w:lvlJc w:val="left"/>
      <w:pPr>
        <w:ind w:left="4734" w:hanging="361"/>
      </w:pPr>
      <w:rPr>
        <w:rFonts w:hint="default"/>
        <w:lang w:val="ro-RO" w:eastAsia="en-US" w:bidi="ar-SA"/>
      </w:rPr>
    </w:lvl>
    <w:lvl w:ilvl="7" w:tplc="99B40C14">
      <w:numFmt w:val="bullet"/>
      <w:lvlText w:val="•"/>
      <w:lvlJc w:val="left"/>
      <w:pPr>
        <w:ind w:left="5443" w:hanging="361"/>
      </w:pPr>
      <w:rPr>
        <w:rFonts w:hint="default"/>
        <w:lang w:val="ro-RO" w:eastAsia="en-US" w:bidi="ar-SA"/>
      </w:rPr>
    </w:lvl>
    <w:lvl w:ilvl="8" w:tplc="981626C4">
      <w:numFmt w:val="bullet"/>
      <w:lvlText w:val="•"/>
      <w:lvlJc w:val="left"/>
      <w:pPr>
        <w:ind w:left="6152" w:hanging="361"/>
      </w:pPr>
      <w:rPr>
        <w:rFonts w:hint="default"/>
        <w:lang w:val="ro-RO" w:eastAsia="en-US" w:bidi="ar-SA"/>
      </w:rPr>
    </w:lvl>
  </w:abstractNum>
  <w:abstractNum w:abstractNumId="3" w15:restartNumberingAfterBreak="0">
    <w:nsid w:val="3DFC2880"/>
    <w:multiLevelType w:val="hybridMultilevel"/>
    <w:tmpl w:val="F8104522"/>
    <w:lvl w:ilvl="0" w:tplc="ADDA0ABC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o-RO" w:eastAsia="en-US" w:bidi="ar-SA"/>
      </w:rPr>
    </w:lvl>
    <w:lvl w:ilvl="1" w:tplc="4C8894BA">
      <w:numFmt w:val="bullet"/>
      <w:lvlText w:val="•"/>
      <w:lvlJc w:val="left"/>
      <w:pPr>
        <w:ind w:left="1189" w:hanging="361"/>
      </w:pPr>
      <w:rPr>
        <w:rFonts w:hint="default"/>
        <w:lang w:val="ro-RO" w:eastAsia="en-US" w:bidi="ar-SA"/>
      </w:rPr>
    </w:lvl>
    <w:lvl w:ilvl="2" w:tplc="516E460A">
      <w:numFmt w:val="bullet"/>
      <w:lvlText w:val="•"/>
      <w:lvlJc w:val="left"/>
      <w:pPr>
        <w:ind w:left="1898" w:hanging="361"/>
      </w:pPr>
      <w:rPr>
        <w:rFonts w:hint="default"/>
        <w:lang w:val="ro-RO" w:eastAsia="en-US" w:bidi="ar-SA"/>
      </w:rPr>
    </w:lvl>
    <w:lvl w:ilvl="3" w:tplc="6CE86480">
      <w:numFmt w:val="bullet"/>
      <w:lvlText w:val="•"/>
      <w:lvlJc w:val="left"/>
      <w:pPr>
        <w:ind w:left="2607" w:hanging="361"/>
      </w:pPr>
      <w:rPr>
        <w:rFonts w:hint="default"/>
        <w:lang w:val="ro-RO" w:eastAsia="en-US" w:bidi="ar-SA"/>
      </w:rPr>
    </w:lvl>
    <w:lvl w:ilvl="4" w:tplc="EAB6E2BA">
      <w:numFmt w:val="bullet"/>
      <w:lvlText w:val="•"/>
      <w:lvlJc w:val="left"/>
      <w:pPr>
        <w:ind w:left="3316" w:hanging="361"/>
      </w:pPr>
      <w:rPr>
        <w:rFonts w:hint="default"/>
        <w:lang w:val="ro-RO" w:eastAsia="en-US" w:bidi="ar-SA"/>
      </w:rPr>
    </w:lvl>
    <w:lvl w:ilvl="5" w:tplc="94C4CF04">
      <w:numFmt w:val="bullet"/>
      <w:lvlText w:val="•"/>
      <w:lvlJc w:val="left"/>
      <w:pPr>
        <w:ind w:left="4025" w:hanging="361"/>
      </w:pPr>
      <w:rPr>
        <w:rFonts w:hint="default"/>
        <w:lang w:val="ro-RO" w:eastAsia="en-US" w:bidi="ar-SA"/>
      </w:rPr>
    </w:lvl>
    <w:lvl w:ilvl="6" w:tplc="7C344ABC">
      <w:numFmt w:val="bullet"/>
      <w:lvlText w:val="•"/>
      <w:lvlJc w:val="left"/>
      <w:pPr>
        <w:ind w:left="4734" w:hanging="361"/>
      </w:pPr>
      <w:rPr>
        <w:rFonts w:hint="default"/>
        <w:lang w:val="ro-RO" w:eastAsia="en-US" w:bidi="ar-SA"/>
      </w:rPr>
    </w:lvl>
    <w:lvl w:ilvl="7" w:tplc="8796F9C2">
      <w:numFmt w:val="bullet"/>
      <w:lvlText w:val="•"/>
      <w:lvlJc w:val="left"/>
      <w:pPr>
        <w:ind w:left="5443" w:hanging="361"/>
      </w:pPr>
      <w:rPr>
        <w:rFonts w:hint="default"/>
        <w:lang w:val="ro-RO" w:eastAsia="en-US" w:bidi="ar-SA"/>
      </w:rPr>
    </w:lvl>
    <w:lvl w:ilvl="8" w:tplc="32EE1C12">
      <w:numFmt w:val="bullet"/>
      <w:lvlText w:val="•"/>
      <w:lvlJc w:val="left"/>
      <w:pPr>
        <w:ind w:left="6152" w:hanging="361"/>
      </w:pPr>
      <w:rPr>
        <w:rFonts w:hint="default"/>
        <w:lang w:val="ro-RO" w:eastAsia="en-US" w:bidi="ar-SA"/>
      </w:rPr>
    </w:lvl>
  </w:abstractNum>
  <w:abstractNum w:abstractNumId="4" w15:restartNumberingAfterBreak="0">
    <w:nsid w:val="5D927B21"/>
    <w:multiLevelType w:val="hybridMultilevel"/>
    <w:tmpl w:val="CB64736A"/>
    <w:lvl w:ilvl="0" w:tplc="39C0D54A">
      <w:numFmt w:val="bullet"/>
      <w:lvlText w:val="-"/>
      <w:lvlJc w:val="left"/>
      <w:pPr>
        <w:ind w:left="10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o-RO" w:eastAsia="en-US" w:bidi="ar-SA"/>
      </w:rPr>
    </w:lvl>
    <w:lvl w:ilvl="1" w:tplc="F1CE2BA4">
      <w:numFmt w:val="bullet"/>
      <w:lvlText w:val="•"/>
      <w:lvlJc w:val="left"/>
      <w:pPr>
        <w:ind w:left="1072" w:hanging="116"/>
      </w:pPr>
      <w:rPr>
        <w:rFonts w:hint="default"/>
        <w:lang w:val="ro-RO" w:eastAsia="en-US" w:bidi="ar-SA"/>
      </w:rPr>
    </w:lvl>
    <w:lvl w:ilvl="2" w:tplc="90F0BBBC">
      <w:numFmt w:val="bullet"/>
      <w:lvlText w:val="•"/>
      <w:lvlJc w:val="left"/>
      <w:pPr>
        <w:ind w:left="2044" w:hanging="116"/>
      </w:pPr>
      <w:rPr>
        <w:rFonts w:hint="default"/>
        <w:lang w:val="ro-RO" w:eastAsia="en-US" w:bidi="ar-SA"/>
      </w:rPr>
    </w:lvl>
    <w:lvl w:ilvl="3" w:tplc="A9F0FB0A">
      <w:numFmt w:val="bullet"/>
      <w:lvlText w:val="•"/>
      <w:lvlJc w:val="left"/>
      <w:pPr>
        <w:ind w:left="3016" w:hanging="116"/>
      </w:pPr>
      <w:rPr>
        <w:rFonts w:hint="default"/>
        <w:lang w:val="ro-RO" w:eastAsia="en-US" w:bidi="ar-SA"/>
      </w:rPr>
    </w:lvl>
    <w:lvl w:ilvl="4" w:tplc="4894B9A2">
      <w:numFmt w:val="bullet"/>
      <w:lvlText w:val="•"/>
      <w:lvlJc w:val="left"/>
      <w:pPr>
        <w:ind w:left="3988" w:hanging="116"/>
      </w:pPr>
      <w:rPr>
        <w:rFonts w:hint="default"/>
        <w:lang w:val="ro-RO" w:eastAsia="en-US" w:bidi="ar-SA"/>
      </w:rPr>
    </w:lvl>
    <w:lvl w:ilvl="5" w:tplc="F4306AD6">
      <w:numFmt w:val="bullet"/>
      <w:lvlText w:val="•"/>
      <w:lvlJc w:val="left"/>
      <w:pPr>
        <w:ind w:left="4960" w:hanging="116"/>
      </w:pPr>
      <w:rPr>
        <w:rFonts w:hint="default"/>
        <w:lang w:val="ro-RO" w:eastAsia="en-US" w:bidi="ar-SA"/>
      </w:rPr>
    </w:lvl>
    <w:lvl w:ilvl="6" w:tplc="1EAC1D32">
      <w:numFmt w:val="bullet"/>
      <w:lvlText w:val="•"/>
      <w:lvlJc w:val="left"/>
      <w:pPr>
        <w:ind w:left="5932" w:hanging="116"/>
      </w:pPr>
      <w:rPr>
        <w:rFonts w:hint="default"/>
        <w:lang w:val="ro-RO" w:eastAsia="en-US" w:bidi="ar-SA"/>
      </w:rPr>
    </w:lvl>
    <w:lvl w:ilvl="7" w:tplc="71FC4A8A">
      <w:numFmt w:val="bullet"/>
      <w:lvlText w:val="•"/>
      <w:lvlJc w:val="left"/>
      <w:pPr>
        <w:ind w:left="6904" w:hanging="116"/>
      </w:pPr>
      <w:rPr>
        <w:rFonts w:hint="default"/>
        <w:lang w:val="ro-RO" w:eastAsia="en-US" w:bidi="ar-SA"/>
      </w:rPr>
    </w:lvl>
    <w:lvl w:ilvl="8" w:tplc="1842F7EC">
      <w:numFmt w:val="bullet"/>
      <w:lvlText w:val="•"/>
      <w:lvlJc w:val="left"/>
      <w:pPr>
        <w:ind w:left="7876" w:hanging="116"/>
      </w:pPr>
      <w:rPr>
        <w:rFonts w:hint="default"/>
        <w:lang w:val="ro-RO" w:eastAsia="en-US" w:bidi="ar-SA"/>
      </w:rPr>
    </w:lvl>
  </w:abstractNum>
  <w:abstractNum w:abstractNumId="5" w15:restartNumberingAfterBreak="0">
    <w:nsid w:val="6F93251D"/>
    <w:multiLevelType w:val="hybridMultilevel"/>
    <w:tmpl w:val="E64EEE52"/>
    <w:lvl w:ilvl="0" w:tplc="7346D3E4">
      <w:start w:val="1"/>
      <w:numFmt w:val="decimal"/>
      <w:lvlText w:val="%1.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82FC797A">
      <w:numFmt w:val="bullet"/>
      <w:lvlText w:val="•"/>
      <w:lvlJc w:val="left"/>
      <w:pPr>
        <w:ind w:left="1720" w:hanging="348"/>
      </w:pPr>
      <w:rPr>
        <w:rFonts w:hint="default"/>
        <w:lang w:val="ro-RO" w:eastAsia="en-US" w:bidi="ar-SA"/>
      </w:rPr>
    </w:lvl>
    <w:lvl w:ilvl="2" w:tplc="9AE861A2">
      <w:numFmt w:val="bullet"/>
      <w:lvlText w:val="•"/>
      <w:lvlJc w:val="left"/>
      <w:pPr>
        <w:ind w:left="2620" w:hanging="348"/>
      </w:pPr>
      <w:rPr>
        <w:rFonts w:hint="default"/>
        <w:lang w:val="ro-RO" w:eastAsia="en-US" w:bidi="ar-SA"/>
      </w:rPr>
    </w:lvl>
    <w:lvl w:ilvl="3" w:tplc="13B431D0">
      <w:numFmt w:val="bullet"/>
      <w:lvlText w:val="•"/>
      <w:lvlJc w:val="left"/>
      <w:pPr>
        <w:ind w:left="3520" w:hanging="348"/>
      </w:pPr>
      <w:rPr>
        <w:rFonts w:hint="default"/>
        <w:lang w:val="ro-RO" w:eastAsia="en-US" w:bidi="ar-SA"/>
      </w:rPr>
    </w:lvl>
    <w:lvl w:ilvl="4" w:tplc="72DE0CDE">
      <w:numFmt w:val="bullet"/>
      <w:lvlText w:val="•"/>
      <w:lvlJc w:val="left"/>
      <w:pPr>
        <w:ind w:left="4420" w:hanging="348"/>
      </w:pPr>
      <w:rPr>
        <w:rFonts w:hint="default"/>
        <w:lang w:val="ro-RO" w:eastAsia="en-US" w:bidi="ar-SA"/>
      </w:rPr>
    </w:lvl>
    <w:lvl w:ilvl="5" w:tplc="0854DBDC">
      <w:numFmt w:val="bullet"/>
      <w:lvlText w:val="•"/>
      <w:lvlJc w:val="left"/>
      <w:pPr>
        <w:ind w:left="5320" w:hanging="348"/>
      </w:pPr>
      <w:rPr>
        <w:rFonts w:hint="default"/>
        <w:lang w:val="ro-RO" w:eastAsia="en-US" w:bidi="ar-SA"/>
      </w:rPr>
    </w:lvl>
    <w:lvl w:ilvl="6" w:tplc="1838834C">
      <w:numFmt w:val="bullet"/>
      <w:lvlText w:val="•"/>
      <w:lvlJc w:val="left"/>
      <w:pPr>
        <w:ind w:left="6220" w:hanging="348"/>
      </w:pPr>
      <w:rPr>
        <w:rFonts w:hint="default"/>
        <w:lang w:val="ro-RO" w:eastAsia="en-US" w:bidi="ar-SA"/>
      </w:rPr>
    </w:lvl>
    <w:lvl w:ilvl="7" w:tplc="97EE132E">
      <w:numFmt w:val="bullet"/>
      <w:lvlText w:val="•"/>
      <w:lvlJc w:val="left"/>
      <w:pPr>
        <w:ind w:left="7120" w:hanging="348"/>
      </w:pPr>
      <w:rPr>
        <w:rFonts w:hint="default"/>
        <w:lang w:val="ro-RO" w:eastAsia="en-US" w:bidi="ar-SA"/>
      </w:rPr>
    </w:lvl>
    <w:lvl w:ilvl="8" w:tplc="4822D5D6">
      <w:numFmt w:val="bullet"/>
      <w:lvlText w:val="•"/>
      <w:lvlJc w:val="left"/>
      <w:pPr>
        <w:ind w:left="8020" w:hanging="348"/>
      </w:pPr>
      <w:rPr>
        <w:rFonts w:hint="default"/>
        <w:lang w:val="ro-RO" w:eastAsia="en-US" w:bidi="ar-SA"/>
      </w:rPr>
    </w:lvl>
  </w:abstractNum>
  <w:abstractNum w:abstractNumId="6" w15:restartNumberingAfterBreak="0">
    <w:nsid w:val="710223DF"/>
    <w:multiLevelType w:val="hybridMultilevel"/>
    <w:tmpl w:val="CE6A6114"/>
    <w:lvl w:ilvl="0" w:tplc="ADC4C416">
      <w:start w:val="2"/>
      <w:numFmt w:val="decimal"/>
      <w:lvlText w:val="%1."/>
      <w:lvlJc w:val="left"/>
      <w:pPr>
        <w:ind w:left="413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117078D8">
      <w:numFmt w:val="bullet"/>
      <w:lvlText w:val="•"/>
      <w:lvlJc w:val="left"/>
      <w:pPr>
        <w:ind w:left="1382" w:hanging="201"/>
      </w:pPr>
      <w:rPr>
        <w:rFonts w:hint="default"/>
        <w:lang w:val="ro-RO" w:eastAsia="en-US" w:bidi="ar-SA"/>
      </w:rPr>
    </w:lvl>
    <w:lvl w:ilvl="2" w:tplc="562AFD84">
      <w:numFmt w:val="bullet"/>
      <w:lvlText w:val="•"/>
      <w:lvlJc w:val="left"/>
      <w:pPr>
        <w:ind w:left="2345" w:hanging="201"/>
      </w:pPr>
      <w:rPr>
        <w:rFonts w:hint="default"/>
        <w:lang w:val="ro-RO" w:eastAsia="en-US" w:bidi="ar-SA"/>
      </w:rPr>
    </w:lvl>
    <w:lvl w:ilvl="3" w:tplc="6E7E54A2">
      <w:numFmt w:val="bullet"/>
      <w:lvlText w:val="•"/>
      <w:lvlJc w:val="left"/>
      <w:pPr>
        <w:ind w:left="3307" w:hanging="201"/>
      </w:pPr>
      <w:rPr>
        <w:rFonts w:hint="default"/>
        <w:lang w:val="ro-RO" w:eastAsia="en-US" w:bidi="ar-SA"/>
      </w:rPr>
    </w:lvl>
    <w:lvl w:ilvl="4" w:tplc="3416BC3C">
      <w:numFmt w:val="bullet"/>
      <w:lvlText w:val="•"/>
      <w:lvlJc w:val="left"/>
      <w:pPr>
        <w:ind w:left="4270" w:hanging="201"/>
      </w:pPr>
      <w:rPr>
        <w:rFonts w:hint="default"/>
        <w:lang w:val="ro-RO" w:eastAsia="en-US" w:bidi="ar-SA"/>
      </w:rPr>
    </w:lvl>
    <w:lvl w:ilvl="5" w:tplc="FF4A704E">
      <w:numFmt w:val="bullet"/>
      <w:lvlText w:val="•"/>
      <w:lvlJc w:val="left"/>
      <w:pPr>
        <w:ind w:left="5233" w:hanging="201"/>
      </w:pPr>
      <w:rPr>
        <w:rFonts w:hint="default"/>
        <w:lang w:val="ro-RO" w:eastAsia="en-US" w:bidi="ar-SA"/>
      </w:rPr>
    </w:lvl>
    <w:lvl w:ilvl="6" w:tplc="E4CC2C3A">
      <w:numFmt w:val="bullet"/>
      <w:lvlText w:val="•"/>
      <w:lvlJc w:val="left"/>
      <w:pPr>
        <w:ind w:left="6195" w:hanging="201"/>
      </w:pPr>
      <w:rPr>
        <w:rFonts w:hint="default"/>
        <w:lang w:val="ro-RO" w:eastAsia="en-US" w:bidi="ar-SA"/>
      </w:rPr>
    </w:lvl>
    <w:lvl w:ilvl="7" w:tplc="14484EB0">
      <w:numFmt w:val="bullet"/>
      <w:lvlText w:val="•"/>
      <w:lvlJc w:val="left"/>
      <w:pPr>
        <w:ind w:left="7158" w:hanging="201"/>
      </w:pPr>
      <w:rPr>
        <w:rFonts w:hint="default"/>
        <w:lang w:val="ro-RO" w:eastAsia="en-US" w:bidi="ar-SA"/>
      </w:rPr>
    </w:lvl>
    <w:lvl w:ilvl="8" w:tplc="4D98105E">
      <w:numFmt w:val="bullet"/>
      <w:lvlText w:val="•"/>
      <w:lvlJc w:val="left"/>
      <w:pPr>
        <w:ind w:left="8121" w:hanging="201"/>
      </w:pPr>
      <w:rPr>
        <w:rFonts w:hint="default"/>
        <w:lang w:val="ro-RO" w:eastAsia="en-US" w:bidi="ar-SA"/>
      </w:rPr>
    </w:lvl>
  </w:abstractNum>
  <w:abstractNum w:abstractNumId="7" w15:restartNumberingAfterBreak="0">
    <w:nsid w:val="77A704FA"/>
    <w:multiLevelType w:val="hybridMultilevel"/>
    <w:tmpl w:val="280C9D20"/>
    <w:lvl w:ilvl="0" w:tplc="770A35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o-RO" w:eastAsia="en-US" w:bidi="ar-SA"/>
      </w:rPr>
    </w:lvl>
    <w:lvl w:ilvl="1" w:tplc="F988995A">
      <w:numFmt w:val="bullet"/>
      <w:lvlText w:val="•"/>
      <w:lvlJc w:val="left"/>
      <w:pPr>
        <w:ind w:left="1719" w:hanging="360"/>
      </w:pPr>
      <w:rPr>
        <w:rFonts w:hint="default"/>
        <w:lang w:val="ro-RO" w:eastAsia="en-US" w:bidi="ar-SA"/>
      </w:rPr>
    </w:lvl>
    <w:lvl w:ilvl="2" w:tplc="C1BE2C24">
      <w:numFmt w:val="bullet"/>
      <w:lvlText w:val="•"/>
      <w:lvlJc w:val="left"/>
      <w:pPr>
        <w:ind w:left="2619" w:hanging="360"/>
      </w:pPr>
      <w:rPr>
        <w:rFonts w:hint="default"/>
        <w:lang w:val="ro-RO" w:eastAsia="en-US" w:bidi="ar-SA"/>
      </w:rPr>
    </w:lvl>
    <w:lvl w:ilvl="3" w:tplc="DB9A5CB4">
      <w:numFmt w:val="bullet"/>
      <w:lvlText w:val="•"/>
      <w:lvlJc w:val="left"/>
      <w:pPr>
        <w:ind w:left="3519" w:hanging="360"/>
      </w:pPr>
      <w:rPr>
        <w:rFonts w:hint="default"/>
        <w:lang w:val="ro-RO" w:eastAsia="en-US" w:bidi="ar-SA"/>
      </w:rPr>
    </w:lvl>
    <w:lvl w:ilvl="4" w:tplc="CC24FDC8">
      <w:numFmt w:val="bullet"/>
      <w:lvlText w:val="•"/>
      <w:lvlJc w:val="left"/>
      <w:pPr>
        <w:ind w:left="4418" w:hanging="360"/>
      </w:pPr>
      <w:rPr>
        <w:rFonts w:hint="default"/>
        <w:lang w:val="ro-RO" w:eastAsia="en-US" w:bidi="ar-SA"/>
      </w:rPr>
    </w:lvl>
    <w:lvl w:ilvl="5" w:tplc="77C8CA44">
      <w:numFmt w:val="bullet"/>
      <w:lvlText w:val="•"/>
      <w:lvlJc w:val="left"/>
      <w:pPr>
        <w:ind w:left="5318" w:hanging="360"/>
      </w:pPr>
      <w:rPr>
        <w:rFonts w:hint="default"/>
        <w:lang w:val="ro-RO" w:eastAsia="en-US" w:bidi="ar-SA"/>
      </w:rPr>
    </w:lvl>
    <w:lvl w:ilvl="6" w:tplc="1444F34E">
      <w:numFmt w:val="bullet"/>
      <w:lvlText w:val="•"/>
      <w:lvlJc w:val="left"/>
      <w:pPr>
        <w:ind w:left="6218" w:hanging="360"/>
      </w:pPr>
      <w:rPr>
        <w:rFonts w:hint="default"/>
        <w:lang w:val="ro-RO" w:eastAsia="en-US" w:bidi="ar-SA"/>
      </w:rPr>
    </w:lvl>
    <w:lvl w:ilvl="7" w:tplc="9E104290">
      <w:numFmt w:val="bullet"/>
      <w:lvlText w:val="•"/>
      <w:lvlJc w:val="left"/>
      <w:pPr>
        <w:ind w:left="7117" w:hanging="360"/>
      </w:pPr>
      <w:rPr>
        <w:rFonts w:hint="default"/>
        <w:lang w:val="ro-RO" w:eastAsia="en-US" w:bidi="ar-SA"/>
      </w:rPr>
    </w:lvl>
    <w:lvl w:ilvl="8" w:tplc="0486C356">
      <w:numFmt w:val="bullet"/>
      <w:lvlText w:val="•"/>
      <w:lvlJc w:val="left"/>
      <w:pPr>
        <w:ind w:left="8017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7D9D3DB8"/>
    <w:multiLevelType w:val="hybridMultilevel"/>
    <w:tmpl w:val="E5720384"/>
    <w:lvl w:ilvl="0" w:tplc="55227074">
      <w:start w:val="4"/>
      <w:numFmt w:val="decimal"/>
      <w:lvlText w:val="%1."/>
      <w:lvlJc w:val="left"/>
      <w:pPr>
        <w:ind w:left="82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717061B4">
      <w:numFmt w:val="bullet"/>
      <w:lvlText w:val="•"/>
      <w:lvlJc w:val="left"/>
      <w:pPr>
        <w:ind w:left="1720" w:hanging="348"/>
      </w:pPr>
      <w:rPr>
        <w:rFonts w:hint="default"/>
        <w:lang w:val="ro-RO" w:eastAsia="en-US" w:bidi="ar-SA"/>
      </w:rPr>
    </w:lvl>
    <w:lvl w:ilvl="2" w:tplc="B024CA20">
      <w:numFmt w:val="bullet"/>
      <w:lvlText w:val="•"/>
      <w:lvlJc w:val="left"/>
      <w:pPr>
        <w:ind w:left="2620" w:hanging="348"/>
      </w:pPr>
      <w:rPr>
        <w:rFonts w:hint="default"/>
        <w:lang w:val="ro-RO" w:eastAsia="en-US" w:bidi="ar-SA"/>
      </w:rPr>
    </w:lvl>
    <w:lvl w:ilvl="3" w:tplc="AAF28252">
      <w:numFmt w:val="bullet"/>
      <w:lvlText w:val="•"/>
      <w:lvlJc w:val="left"/>
      <w:pPr>
        <w:ind w:left="3520" w:hanging="348"/>
      </w:pPr>
      <w:rPr>
        <w:rFonts w:hint="default"/>
        <w:lang w:val="ro-RO" w:eastAsia="en-US" w:bidi="ar-SA"/>
      </w:rPr>
    </w:lvl>
    <w:lvl w:ilvl="4" w:tplc="F21EF49E">
      <w:numFmt w:val="bullet"/>
      <w:lvlText w:val="•"/>
      <w:lvlJc w:val="left"/>
      <w:pPr>
        <w:ind w:left="4420" w:hanging="348"/>
      </w:pPr>
      <w:rPr>
        <w:rFonts w:hint="default"/>
        <w:lang w:val="ro-RO" w:eastAsia="en-US" w:bidi="ar-SA"/>
      </w:rPr>
    </w:lvl>
    <w:lvl w:ilvl="5" w:tplc="ED06C6C6">
      <w:numFmt w:val="bullet"/>
      <w:lvlText w:val="•"/>
      <w:lvlJc w:val="left"/>
      <w:pPr>
        <w:ind w:left="5320" w:hanging="348"/>
      </w:pPr>
      <w:rPr>
        <w:rFonts w:hint="default"/>
        <w:lang w:val="ro-RO" w:eastAsia="en-US" w:bidi="ar-SA"/>
      </w:rPr>
    </w:lvl>
    <w:lvl w:ilvl="6" w:tplc="324E58AC">
      <w:numFmt w:val="bullet"/>
      <w:lvlText w:val="•"/>
      <w:lvlJc w:val="left"/>
      <w:pPr>
        <w:ind w:left="6220" w:hanging="348"/>
      </w:pPr>
      <w:rPr>
        <w:rFonts w:hint="default"/>
        <w:lang w:val="ro-RO" w:eastAsia="en-US" w:bidi="ar-SA"/>
      </w:rPr>
    </w:lvl>
    <w:lvl w:ilvl="7" w:tplc="3CEA2ABE">
      <w:numFmt w:val="bullet"/>
      <w:lvlText w:val="•"/>
      <w:lvlJc w:val="left"/>
      <w:pPr>
        <w:ind w:left="7120" w:hanging="348"/>
      </w:pPr>
      <w:rPr>
        <w:rFonts w:hint="default"/>
        <w:lang w:val="ro-RO" w:eastAsia="en-US" w:bidi="ar-SA"/>
      </w:rPr>
    </w:lvl>
    <w:lvl w:ilvl="8" w:tplc="2FC4DD74">
      <w:numFmt w:val="bullet"/>
      <w:lvlText w:val="•"/>
      <w:lvlJc w:val="left"/>
      <w:pPr>
        <w:ind w:left="8020" w:hanging="348"/>
      </w:pPr>
      <w:rPr>
        <w:rFonts w:hint="default"/>
        <w:lang w:val="ro-RO" w:eastAsia="en-US" w:bidi="ar-SA"/>
      </w:rPr>
    </w:lvl>
  </w:abstractNum>
  <w:num w:numId="1" w16cid:durableId="838497127">
    <w:abstractNumId w:val="7"/>
  </w:num>
  <w:num w:numId="2" w16cid:durableId="475224026">
    <w:abstractNumId w:val="4"/>
  </w:num>
  <w:num w:numId="3" w16cid:durableId="446853073">
    <w:abstractNumId w:val="8"/>
  </w:num>
  <w:num w:numId="4" w16cid:durableId="791754842">
    <w:abstractNumId w:val="5"/>
  </w:num>
  <w:num w:numId="5" w16cid:durableId="917398228">
    <w:abstractNumId w:val="3"/>
  </w:num>
  <w:num w:numId="6" w16cid:durableId="1619722677">
    <w:abstractNumId w:val="2"/>
  </w:num>
  <w:num w:numId="7" w16cid:durableId="257062628">
    <w:abstractNumId w:val="1"/>
  </w:num>
  <w:num w:numId="8" w16cid:durableId="64423688">
    <w:abstractNumId w:val="0"/>
  </w:num>
  <w:num w:numId="9" w16cid:durableId="1045131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71"/>
    <w:rsid w:val="00125F71"/>
    <w:rsid w:val="003F2561"/>
    <w:rsid w:val="00F6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D3E3B73"/>
  <w15:docId w15:val="{D9B29475-C672-40DB-BD32-F763DCEB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90"/>
      <w:ind w:left="3975" w:right="396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13" w:hanging="202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„DUNĂREA DE JOS” GALAŢI</dc:title>
  <dc:creator>Viorica &amp; Simona</dc:creator>
  <cp:lastModifiedBy>Delia Gavriliu</cp:lastModifiedBy>
  <cp:revision>3</cp:revision>
  <dcterms:created xsi:type="dcterms:W3CDTF">2024-04-05T09:49:00Z</dcterms:created>
  <dcterms:modified xsi:type="dcterms:W3CDTF">2024-04-05T09:49:00Z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2024-04-05T00:00:00Z</vt:filetime>
  </property>
  <property fmtid="{D5CDD505-2E9C-101B-9397-08002B2CF9AE}" pid="5" name="Producer">
    <vt:lpwstr>Microsoft® Word 2013</vt:lpwstr>
  </property>
</Properties>
</file>