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7EDF6" w14:textId="77777777" w:rsidR="008B4D2C" w:rsidRPr="00C87E1E" w:rsidRDefault="008B4D2C" w:rsidP="008B4D2C">
      <w:pPr>
        <w:adjustRightInd w:val="0"/>
        <w:jc w:val="center"/>
        <w:rPr>
          <w:rFonts w:ascii="Arial" w:hAnsi="Arial" w:cs="Arial"/>
          <w:color w:val="000000"/>
          <w:spacing w:val="12"/>
          <w:sz w:val="24"/>
          <w:szCs w:val="24"/>
          <w:lang w:val="fr-FR"/>
        </w:rPr>
      </w:pPr>
      <w:bookmarkStart w:id="0" w:name="_Hlk188541278"/>
      <w:r w:rsidRPr="00C87E1E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B8434C5" wp14:editId="59E938FD">
                <wp:simplePos x="0" y="0"/>
                <wp:positionH relativeFrom="column">
                  <wp:posOffset>-363220</wp:posOffset>
                </wp:positionH>
                <wp:positionV relativeFrom="paragraph">
                  <wp:posOffset>41275</wp:posOffset>
                </wp:positionV>
                <wp:extent cx="1075055" cy="788035"/>
                <wp:effectExtent l="0" t="4445" r="2540" b="0"/>
                <wp:wrapNone/>
                <wp:docPr id="8274789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5055" cy="788035"/>
                          <a:chOff x="0" y="0"/>
                          <a:chExt cx="846000" cy="619920"/>
                        </a:xfrm>
                      </wpg:grpSpPr>
                      <wps:wsp>
                        <wps:cNvPr id="149476650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6000" cy="61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0920009" name="Picture 10" descr="Antet UGAL 2015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126" y="0"/>
                            <a:ext cx="55245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9BBF91" id="Group 2" o:spid="_x0000_s1026" style="position:absolute;margin-left:-28.6pt;margin-top:3.25pt;width:84.65pt;height:62.05pt;z-index:251657728;mso-width-relative:margin;mso-height-relative:margin" coordsize="8460,61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">
                <v:rect id="Rectangle 13" o:spid="_x0000_s1027" style="position:absolute;width:8460;height:6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alt="Antet UGAL 2015" style="position:absolute;left:1501;width:5524;height:5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">
                  <v:imagedata r:id="rId6" o:title="Antet UGAL 2015"/>
                  <o:lock v:ext="edit" aspectratio="f"/>
                </v:shape>
              </v:group>
            </w:pict>
          </mc:Fallback>
        </mc:AlternateContent>
      </w:r>
      <w:r w:rsidRPr="00C87E1E">
        <w:rPr>
          <w:noProof/>
        </w:rPr>
        <w:drawing>
          <wp:anchor distT="0" distB="0" distL="114300" distR="114300" simplePos="0" relativeHeight="251659776" behindDoc="0" locked="0" layoutInCell="1" allowOverlap="1" wp14:anchorId="633C306D" wp14:editId="171AC2BB">
            <wp:simplePos x="0" y="0"/>
            <wp:positionH relativeFrom="column">
              <wp:posOffset>5756275</wp:posOffset>
            </wp:positionH>
            <wp:positionV relativeFrom="paragraph">
              <wp:posOffset>19685</wp:posOffset>
            </wp:positionV>
            <wp:extent cx="817245" cy="812800"/>
            <wp:effectExtent l="0" t="0" r="1905" b="6350"/>
            <wp:wrapSquare wrapText="bothSides"/>
            <wp:docPr id="795011519" name="Picture 3" descr="A blue circle with a hand shaking and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011519" name="Picture 3" descr="A blue circle with a hand shaking and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E1E">
        <w:rPr>
          <w:rFonts w:ascii="Arial" w:hAnsi="Arial" w:cs="Arial"/>
          <w:b/>
          <w:bCs/>
          <w:color w:val="034EA2"/>
          <w:spacing w:val="12"/>
          <w:sz w:val="24"/>
          <w:szCs w:val="24"/>
          <w:lang w:val="fr-FR"/>
        </w:rPr>
        <w:t>ROMÂNIA</w:t>
      </w:r>
    </w:p>
    <w:p w14:paraId="47F0CDF5" w14:textId="77777777" w:rsidR="008B4D2C" w:rsidRPr="00C87E1E" w:rsidRDefault="008B4D2C" w:rsidP="008B4D2C">
      <w:pPr>
        <w:adjustRightInd w:val="0"/>
        <w:jc w:val="center"/>
        <w:rPr>
          <w:rFonts w:ascii="Arial" w:hAnsi="Arial" w:cs="Arial"/>
          <w:color w:val="000000"/>
          <w:spacing w:val="12"/>
          <w:sz w:val="24"/>
          <w:szCs w:val="24"/>
          <w:lang w:val="fr-FR"/>
        </w:rPr>
      </w:pPr>
      <w:r w:rsidRPr="00C87E1E">
        <w:rPr>
          <w:rFonts w:ascii="Arial" w:hAnsi="Arial" w:cs="Arial"/>
          <w:color w:val="034EA2"/>
          <w:spacing w:val="12"/>
          <w:sz w:val="24"/>
          <w:szCs w:val="24"/>
          <w:lang w:val="fr-FR"/>
        </w:rPr>
        <w:t>MINISTERUL EDUCAȚIEI ȘI CERCETĂRII</w:t>
      </w:r>
    </w:p>
    <w:p w14:paraId="7C1A16CD" w14:textId="77777777" w:rsidR="008B4D2C" w:rsidRPr="00C87E1E" w:rsidRDefault="008B4D2C" w:rsidP="008B4D2C">
      <w:pPr>
        <w:adjustRightInd w:val="0"/>
        <w:jc w:val="center"/>
        <w:rPr>
          <w:rFonts w:ascii="Arial" w:hAnsi="Arial" w:cs="Arial"/>
          <w:color w:val="034EA2"/>
          <w:spacing w:val="12"/>
          <w:sz w:val="24"/>
          <w:szCs w:val="24"/>
          <w:lang w:val="fr-FR"/>
        </w:rPr>
      </w:pPr>
      <w:r w:rsidRPr="00C87E1E">
        <w:rPr>
          <w:rFonts w:ascii="Arial" w:hAnsi="Arial" w:cs="Arial"/>
          <w:color w:val="034EA2"/>
          <w:spacing w:val="12"/>
          <w:sz w:val="24"/>
          <w:szCs w:val="24"/>
          <w:lang w:val="fr-FR"/>
        </w:rPr>
        <w:t>UNIVERSITATEA „DUNĂREA DE JOS” DIN GALAȚI</w:t>
      </w:r>
    </w:p>
    <w:p w14:paraId="0FE9BEC5" w14:textId="77777777" w:rsidR="008B4D2C" w:rsidRPr="00C87E1E" w:rsidRDefault="008B4D2C" w:rsidP="008B4D2C">
      <w:pPr>
        <w:adjustRightInd w:val="0"/>
        <w:jc w:val="center"/>
        <w:rPr>
          <w:rFonts w:ascii="Arial" w:hAnsi="Arial" w:cs="Arial"/>
          <w:color w:val="034EA2"/>
          <w:spacing w:val="12"/>
          <w:sz w:val="24"/>
          <w:szCs w:val="24"/>
          <w:lang w:val="fr-FR"/>
        </w:rPr>
      </w:pPr>
      <w:r w:rsidRPr="00C87E1E">
        <w:rPr>
          <w:rFonts w:ascii="Arial" w:hAnsi="Arial" w:cs="Arial"/>
          <w:color w:val="034EA2"/>
          <w:spacing w:val="12"/>
          <w:sz w:val="24"/>
          <w:szCs w:val="24"/>
          <w:lang w:val="fr-FR"/>
        </w:rPr>
        <w:t>FACULTATEA TRANSFRONTALIERĂ</w:t>
      </w:r>
    </w:p>
    <w:p w14:paraId="15484EA1" w14:textId="77777777" w:rsidR="008B4D2C" w:rsidRPr="00C87E1E" w:rsidRDefault="008B4D2C" w:rsidP="008B4D2C">
      <w:pPr>
        <w:adjustRightInd w:val="0"/>
        <w:jc w:val="center"/>
        <w:rPr>
          <w:rFonts w:ascii="Arial" w:hAnsi="Arial" w:cs="Arial"/>
          <w:color w:val="034EA2"/>
          <w:spacing w:val="12"/>
          <w:sz w:val="24"/>
          <w:szCs w:val="24"/>
          <w:lang w:val="fr-FR"/>
        </w:rPr>
      </w:pPr>
    </w:p>
    <w:p w14:paraId="11FD3FC5" w14:textId="77777777" w:rsidR="008B4D2C" w:rsidRPr="00C87E1E" w:rsidRDefault="008B4D2C" w:rsidP="008B4D2C">
      <w:pPr>
        <w:pStyle w:val="Header"/>
        <w:rPr>
          <w:rFonts w:ascii="Arial" w:hAnsi="Arial" w:cs="Arial"/>
        </w:rPr>
      </w:pPr>
      <w:r w:rsidRPr="00C87E1E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8AD4072" wp14:editId="298E3E51">
                <wp:simplePos x="0" y="0"/>
                <wp:positionH relativeFrom="column">
                  <wp:posOffset>7620</wp:posOffset>
                </wp:positionH>
                <wp:positionV relativeFrom="paragraph">
                  <wp:posOffset>31750</wp:posOffset>
                </wp:positionV>
                <wp:extent cx="6547485" cy="46355"/>
                <wp:effectExtent l="0" t="0" r="0" b="0"/>
                <wp:wrapNone/>
                <wp:docPr id="1761535019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7485" cy="46355"/>
                        </a:xfrm>
                        <a:custGeom>
                          <a:avLst/>
                          <a:gdLst>
                            <a:gd name="T0" fmla="*/ 0 w 3941"/>
                            <a:gd name="T1" fmla="*/ 0 h 20"/>
                            <a:gd name="T2" fmla="*/ 197 w 3941"/>
                            <a:gd name="T3" fmla="*/ 0 h 20"/>
                            <a:gd name="T4" fmla="*/ 394 w 3941"/>
                            <a:gd name="T5" fmla="*/ 0 h 20"/>
                            <a:gd name="T6" fmla="*/ 591 w 3941"/>
                            <a:gd name="T7" fmla="*/ 0 h 20"/>
                            <a:gd name="T8" fmla="*/ 788 w 3941"/>
                            <a:gd name="T9" fmla="*/ 0 h 20"/>
                            <a:gd name="T10" fmla="*/ 985 w 3941"/>
                            <a:gd name="T11" fmla="*/ 0 h 20"/>
                            <a:gd name="T12" fmla="*/ 1182 w 3941"/>
                            <a:gd name="T13" fmla="*/ 0 h 20"/>
                            <a:gd name="T14" fmla="*/ 1379 w 3941"/>
                            <a:gd name="T15" fmla="*/ 0 h 20"/>
                            <a:gd name="T16" fmla="*/ 1576 w 3941"/>
                            <a:gd name="T17" fmla="*/ 0 h 20"/>
                            <a:gd name="T18" fmla="*/ 1773 w 3941"/>
                            <a:gd name="T19" fmla="*/ 0 h 20"/>
                            <a:gd name="T20" fmla="*/ 1970 w 3941"/>
                            <a:gd name="T21" fmla="*/ 0 h 20"/>
                            <a:gd name="T22" fmla="*/ 2167 w 3941"/>
                            <a:gd name="T23" fmla="*/ 0 h 20"/>
                            <a:gd name="T24" fmla="*/ 2364 w 3941"/>
                            <a:gd name="T25" fmla="*/ 0 h 20"/>
                            <a:gd name="T26" fmla="*/ 2561 w 3941"/>
                            <a:gd name="T27" fmla="*/ 0 h 20"/>
                            <a:gd name="T28" fmla="*/ 2758 w 3941"/>
                            <a:gd name="T29" fmla="*/ 0 h 20"/>
                            <a:gd name="T30" fmla="*/ 2955 w 3941"/>
                            <a:gd name="T31" fmla="*/ 0 h 20"/>
                            <a:gd name="T32" fmla="*/ 3152 w 3941"/>
                            <a:gd name="T33" fmla="*/ 0 h 20"/>
                            <a:gd name="T34" fmla="*/ 3349 w 3941"/>
                            <a:gd name="T35" fmla="*/ 0 h 20"/>
                            <a:gd name="T36" fmla="*/ 3547 w 3941"/>
                            <a:gd name="T37" fmla="*/ 0 h 20"/>
                            <a:gd name="T38" fmla="*/ 3744 w 3941"/>
                            <a:gd name="T39" fmla="*/ 0 h 20"/>
                            <a:gd name="T40" fmla="*/ 3941 w 3941"/>
                            <a:gd name="T4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941" h="20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lnTo>
                                <a:pt x="394" y="0"/>
                              </a:lnTo>
                              <a:lnTo>
                                <a:pt x="591" y="0"/>
                              </a:lnTo>
                              <a:lnTo>
                                <a:pt x="788" y="0"/>
                              </a:lnTo>
                              <a:lnTo>
                                <a:pt x="985" y="0"/>
                              </a:lnTo>
                              <a:lnTo>
                                <a:pt x="1182" y="0"/>
                              </a:lnTo>
                              <a:lnTo>
                                <a:pt x="1379" y="0"/>
                              </a:lnTo>
                              <a:lnTo>
                                <a:pt x="1576" y="0"/>
                              </a:lnTo>
                              <a:lnTo>
                                <a:pt x="1773" y="0"/>
                              </a:lnTo>
                              <a:lnTo>
                                <a:pt x="1970" y="0"/>
                              </a:lnTo>
                              <a:lnTo>
                                <a:pt x="2167" y="0"/>
                              </a:lnTo>
                              <a:lnTo>
                                <a:pt x="2364" y="0"/>
                              </a:lnTo>
                              <a:lnTo>
                                <a:pt x="2561" y="0"/>
                              </a:lnTo>
                              <a:lnTo>
                                <a:pt x="2758" y="0"/>
                              </a:lnTo>
                              <a:lnTo>
                                <a:pt x="2955" y="0"/>
                              </a:lnTo>
                              <a:lnTo>
                                <a:pt x="3152" y="0"/>
                              </a:lnTo>
                              <a:lnTo>
                                <a:pt x="3349" y="0"/>
                              </a:lnTo>
                              <a:lnTo>
                                <a:pt x="3547" y="0"/>
                              </a:lnTo>
                              <a:lnTo>
                                <a:pt x="3744" y="0"/>
                              </a:lnTo>
                              <a:lnTo>
                                <a:pt x="3941" y="0"/>
                              </a:lnTo>
                            </a:path>
                          </a:pathLst>
                        </a:custGeom>
                        <a:noFill/>
                        <a:ln w="9017">
                          <a:solidFill>
                            <a:srgbClr val="034EA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AC199" id="Freeform: Shape 1" o:spid="_x0000_s1026" style="position:absolute;margin-left:.6pt;margin-top:2.5pt;width:515.55pt;height:3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" o:allowincell="f" path="m,l197,,394,,591,,788,,985,r197,l1379,r197,l1773,r197,l2167,r197,l2561,r197,l2955,r197,l3349,r198,l3744,r197,e" filled="f" strokecolor="#034ea2" strokeweight=".71pt">
                <v:path arrowok="t" o:connecttype="custom" o:connectlocs="0,0;327291,0;654582,0;981874,0;1309165,0;1636456,0;1963747,0;2291038,0;2618329,0;2945621,0;3272912,0;3600203,0;3927494,0;4254785,0;4582077,0;4909368,0;5236659,0;5563950,0;5892903,0;6220194,0;6547485,0" o:connectangles="0,0,0,0,0,0,0,0,0,0,0,0,0,0,0,0,0,0,0,0,0"/>
              </v:shape>
            </w:pict>
          </mc:Fallback>
        </mc:AlternateContent>
      </w:r>
    </w:p>
    <w:p w14:paraId="1C1C4D21" w14:textId="77777777" w:rsidR="008B4D2C" w:rsidRPr="008B4D2C" w:rsidRDefault="008B4D2C" w:rsidP="008B4D2C">
      <w:pPr>
        <w:adjustRightInd w:val="0"/>
        <w:ind w:right="-23"/>
        <w:jc w:val="center"/>
        <w:rPr>
          <w:rFonts w:ascii="Book Antiqua" w:hAnsi="Book Antiqua" w:cs="Calibri"/>
          <w:b/>
          <w:bCs/>
          <w:color w:val="001F5F"/>
          <w:sz w:val="35"/>
          <w:szCs w:val="35"/>
        </w:rPr>
      </w:pPr>
      <w:bookmarkStart w:id="1" w:name="_Hlk188541235"/>
      <w:bookmarkEnd w:id="0"/>
      <w:r w:rsidRPr="008B4D2C">
        <w:rPr>
          <w:rFonts w:ascii="Book Antiqua" w:hAnsi="Book Antiqua" w:cs="Calibri"/>
          <w:b/>
          <w:bCs/>
          <w:color w:val="001F5F"/>
          <w:sz w:val="35"/>
          <w:szCs w:val="35"/>
        </w:rPr>
        <w:t>Probe admitere 2025</w:t>
      </w:r>
    </w:p>
    <w:p w14:paraId="04C7B120" w14:textId="77777777" w:rsidR="008B4D2C" w:rsidRPr="008B4D2C" w:rsidRDefault="008B4D2C" w:rsidP="008B4D2C">
      <w:pPr>
        <w:adjustRightInd w:val="0"/>
        <w:ind w:right="-23"/>
        <w:jc w:val="center"/>
        <w:rPr>
          <w:rFonts w:ascii="Book Antiqua" w:hAnsi="Book Antiqua" w:cs="Calibri"/>
          <w:color w:val="000000"/>
          <w:sz w:val="35"/>
          <w:szCs w:val="35"/>
        </w:rPr>
      </w:pPr>
      <w:r w:rsidRPr="008B4D2C">
        <w:rPr>
          <w:rFonts w:ascii="Book Antiqua" w:hAnsi="Book Antiqua" w:cs="Calibri"/>
          <w:b/>
          <w:bCs/>
          <w:color w:val="001F5F"/>
          <w:sz w:val="35"/>
          <w:szCs w:val="35"/>
        </w:rPr>
        <w:t>FA</w:t>
      </w:r>
      <w:r w:rsidRPr="008B4D2C">
        <w:rPr>
          <w:rFonts w:ascii="Book Antiqua" w:hAnsi="Book Antiqua" w:cs="Calibri"/>
          <w:b/>
          <w:bCs/>
          <w:color w:val="001F5F"/>
          <w:spacing w:val="5"/>
          <w:sz w:val="35"/>
          <w:szCs w:val="35"/>
        </w:rPr>
        <w:t>C</w:t>
      </w:r>
      <w:r w:rsidRPr="008B4D2C">
        <w:rPr>
          <w:rFonts w:ascii="Book Antiqua" w:hAnsi="Book Antiqua" w:cs="Calibri"/>
          <w:b/>
          <w:bCs/>
          <w:color w:val="001F5F"/>
          <w:spacing w:val="3"/>
          <w:sz w:val="35"/>
          <w:szCs w:val="35"/>
        </w:rPr>
        <w:t>UL</w:t>
      </w:r>
      <w:r w:rsidRPr="008B4D2C">
        <w:rPr>
          <w:rFonts w:ascii="Book Antiqua" w:hAnsi="Book Antiqua" w:cs="Calibri"/>
          <w:b/>
          <w:bCs/>
          <w:color w:val="001F5F"/>
          <w:spacing w:val="1"/>
          <w:sz w:val="35"/>
          <w:szCs w:val="35"/>
        </w:rPr>
        <w:t>T</w:t>
      </w:r>
      <w:r w:rsidRPr="008B4D2C">
        <w:rPr>
          <w:rFonts w:ascii="Book Antiqua" w:hAnsi="Book Antiqua" w:cs="Calibri"/>
          <w:b/>
          <w:bCs/>
          <w:color w:val="001F5F"/>
          <w:sz w:val="35"/>
          <w:szCs w:val="35"/>
        </w:rPr>
        <w:t>A</w:t>
      </w:r>
      <w:r w:rsidRPr="008B4D2C">
        <w:rPr>
          <w:rFonts w:ascii="Book Antiqua" w:hAnsi="Book Antiqua" w:cs="Calibri"/>
          <w:b/>
          <w:bCs/>
          <w:color w:val="001F5F"/>
          <w:spacing w:val="2"/>
          <w:sz w:val="35"/>
          <w:szCs w:val="35"/>
        </w:rPr>
        <w:t>T</w:t>
      </w:r>
      <w:r w:rsidRPr="008B4D2C">
        <w:rPr>
          <w:rFonts w:ascii="Book Antiqua" w:hAnsi="Book Antiqua" w:cs="Calibri"/>
          <w:b/>
          <w:bCs/>
          <w:color w:val="001F5F"/>
          <w:spacing w:val="4"/>
          <w:sz w:val="35"/>
          <w:szCs w:val="35"/>
        </w:rPr>
        <w:t>E</w:t>
      </w:r>
      <w:r w:rsidRPr="008B4D2C">
        <w:rPr>
          <w:rFonts w:ascii="Book Antiqua" w:hAnsi="Book Antiqua" w:cs="Calibri"/>
          <w:b/>
          <w:bCs/>
          <w:color w:val="001F5F"/>
          <w:sz w:val="35"/>
          <w:szCs w:val="35"/>
        </w:rPr>
        <w:t>A</w:t>
      </w:r>
      <w:r w:rsidRPr="008B4D2C">
        <w:rPr>
          <w:rFonts w:ascii="Book Antiqua" w:hAnsi="Book Antiqua" w:cs="Calibri"/>
          <w:b/>
          <w:bCs/>
          <w:color w:val="001F5F"/>
          <w:spacing w:val="26"/>
          <w:sz w:val="35"/>
          <w:szCs w:val="35"/>
        </w:rPr>
        <w:t xml:space="preserve"> T</w:t>
      </w:r>
      <w:r w:rsidRPr="008B4D2C">
        <w:rPr>
          <w:rFonts w:ascii="Book Antiqua" w:hAnsi="Book Antiqua" w:cs="Calibri"/>
          <w:b/>
          <w:bCs/>
          <w:color w:val="001F5F"/>
          <w:spacing w:val="6"/>
          <w:w w:val="101"/>
          <w:sz w:val="35"/>
          <w:szCs w:val="35"/>
        </w:rPr>
        <w:t>R</w:t>
      </w:r>
      <w:r w:rsidRPr="008B4D2C">
        <w:rPr>
          <w:rFonts w:ascii="Book Antiqua" w:hAnsi="Book Antiqua" w:cs="Calibri"/>
          <w:b/>
          <w:bCs/>
          <w:color w:val="001F5F"/>
          <w:w w:val="101"/>
          <w:sz w:val="35"/>
          <w:szCs w:val="35"/>
        </w:rPr>
        <w:t>A</w:t>
      </w:r>
      <w:r w:rsidRPr="008B4D2C">
        <w:rPr>
          <w:rFonts w:ascii="Book Antiqua" w:hAnsi="Book Antiqua" w:cs="Calibri"/>
          <w:b/>
          <w:bCs/>
          <w:color w:val="001F5F"/>
          <w:spacing w:val="6"/>
          <w:w w:val="101"/>
          <w:sz w:val="35"/>
          <w:szCs w:val="35"/>
        </w:rPr>
        <w:t>N</w:t>
      </w:r>
      <w:r w:rsidRPr="008B4D2C">
        <w:rPr>
          <w:rFonts w:ascii="Book Antiqua" w:hAnsi="Book Antiqua" w:cs="Calibri"/>
          <w:b/>
          <w:bCs/>
          <w:color w:val="001F5F"/>
          <w:w w:val="101"/>
          <w:sz w:val="35"/>
          <w:szCs w:val="35"/>
        </w:rPr>
        <w:t>SF</w:t>
      </w:r>
      <w:r w:rsidRPr="008B4D2C">
        <w:rPr>
          <w:rFonts w:ascii="Book Antiqua" w:hAnsi="Book Antiqua" w:cs="Calibri"/>
          <w:b/>
          <w:bCs/>
          <w:color w:val="001F5F"/>
          <w:spacing w:val="1"/>
          <w:w w:val="101"/>
          <w:sz w:val="35"/>
          <w:szCs w:val="35"/>
        </w:rPr>
        <w:t>R</w:t>
      </w:r>
      <w:r w:rsidRPr="008B4D2C">
        <w:rPr>
          <w:rFonts w:ascii="Book Antiqua" w:hAnsi="Book Antiqua" w:cs="Calibri"/>
          <w:b/>
          <w:bCs/>
          <w:color w:val="001F5F"/>
          <w:spacing w:val="4"/>
          <w:w w:val="101"/>
          <w:sz w:val="35"/>
          <w:szCs w:val="35"/>
        </w:rPr>
        <w:t>O</w:t>
      </w:r>
      <w:r w:rsidRPr="008B4D2C">
        <w:rPr>
          <w:rFonts w:ascii="Book Antiqua" w:hAnsi="Book Antiqua" w:cs="Calibri"/>
          <w:b/>
          <w:bCs/>
          <w:color w:val="001F5F"/>
          <w:spacing w:val="1"/>
          <w:w w:val="101"/>
          <w:sz w:val="35"/>
          <w:szCs w:val="35"/>
        </w:rPr>
        <w:t>N</w:t>
      </w:r>
      <w:r w:rsidRPr="008B4D2C">
        <w:rPr>
          <w:rFonts w:ascii="Book Antiqua" w:hAnsi="Book Antiqua" w:cs="Calibri"/>
          <w:b/>
          <w:bCs/>
          <w:color w:val="001F5F"/>
          <w:spacing w:val="6"/>
          <w:w w:val="101"/>
          <w:sz w:val="35"/>
          <w:szCs w:val="35"/>
        </w:rPr>
        <w:t>T</w:t>
      </w:r>
      <w:r w:rsidRPr="008B4D2C">
        <w:rPr>
          <w:rFonts w:ascii="Book Antiqua" w:hAnsi="Book Antiqua" w:cs="Calibri"/>
          <w:b/>
          <w:bCs/>
          <w:color w:val="001F5F"/>
          <w:w w:val="101"/>
          <w:sz w:val="35"/>
          <w:szCs w:val="35"/>
        </w:rPr>
        <w:t>A</w:t>
      </w:r>
      <w:r w:rsidRPr="008B4D2C">
        <w:rPr>
          <w:rFonts w:ascii="Book Antiqua" w:hAnsi="Book Antiqua" w:cs="Calibri"/>
          <w:b/>
          <w:bCs/>
          <w:color w:val="001F5F"/>
          <w:spacing w:val="4"/>
          <w:w w:val="101"/>
          <w:sz w:val="35"/>
          <w:szCs w:val="35"/>
        </w:rPr>
        <w:t>L</w:t>
      </w:r>
      <w:r w:rsidRPr="008B4D2C">
        <w:rPr>
          <w:rFonts w:ascii="Book Antiqua" w:hAnsi="Book Antiqua" w:cs="Calibri"/>
          <w:b/>
          <w:bCs/>
          <w:color w:val="001F5F"/>
          <w:spacing w:val="1"/>
          <w:w w:val="101"/>
          <w:sz w:val="35"/>
          <w:szCs w:val="35"/>
        </w:rPr>
        <w:t>I</w:t>
      </w:r>
      <w:r w:rsidRPr="008B4D2C">
        <w:rPr>
          <w:rFonts w:ascii="Book Antiqua" w:hAnsi="Book Antiqua" w:cs="Calibri"/>
          <w:b/>
          <w:bCs/>
          <w:color w:val="001F5F"/>
          <w:spacing w:val="4"/>
          <w:w w:val="101"/>
          <w:sz w:val="35"/>
          <w:szCs w:val="35"/>
        </w:rPr>
        <w:t>E</w:t>
      </w:r>
      <w:r w:rsidRPr="008B4D2C">
        <w:rPr>
          <w:rFonts w:ascii="Book Antiqua" w:hAnsi="Book Antiqua" w:cs="Calibri"/>
          <w:b/>
          <w:bCs/>
          <w:color w:val="001F5F"/>
          <w:spacing w:val="1"/>
          <w:w w:val="101"/>
          <w:sz w:val="35"/>
          <w:szCs w:val="35"/>
        </w:rPr>
        <w:t>R</w:t>
      </w:r>
      <w:r w:rsidRPr="008B4D2C">
        <w:rPr>
          <w:rFonts w:ascii="Book Antiqua" w:hAnsi="Book Antiqua" w:cs="Calibri"/>
          <w:b/>
          <w:bCs/>
          <w:color w:val="001F5F"/>
          <w:w w:val="101"/>
          <w:sz w:val="35"/>
          <w:szCs w:val="35"/>
        </w:rPr>
        <w:t>Ă</w:t>
      </w:r>
    </w:p>
    <w:p w14:paraId="7BE2CCB2" w14:textId="77777777" w:rsidR="008B4D2C" w:rsidRPr="008B4D2C" w:rsidRDefault="008B4D2C" w:rsidP="008B4D2C">
      <w:pPr>
        <w:adjustRightInd w:val="0"/>
        <w:spacing w:before="4"/>
        <w:ind w:right="-23"/>
        <w:jc w:val="center"/>
        <w:rPr>
          <w:rFonts w:ascii="Book Antiqua" w:hAnsi="Book Antiqua" w:cs="Calibri"/>
          <w:color w:val="000000"/>
          <w:sz w:val="28"/>
          <w:szCs w:val="28"/>
        </w:rPr>
      </w:pPr>
      <w:r w:rsidRPr="008B4D2C">
        <w:rPr>
          <w:rFonts w:ascii="Book Antiqua" w:hAnsi="Book Antiqua" w:cs="Calibri"/>
          <w:b/>
          <w:bCs/>
          <w:i/>
          <w:iCs/>
          <w:color w:val="001F5F"/>
          <w:w w:val="99"/>
          <w:sz w:val="28"/>
          <w:szCs w:val="28"/>
        </w:rPr>
        <w:t>Programul de studii de masterat:</w:t>
      </w:r>
    </w:p>
    <w:bookmarkEnd w:id="1"/>
    <w:p w14:paraId="5B71CFD0" w14:textId="041AC65A" w:rsidR="00480166" w:rsidRPr="008B4D2C" w:rsidRDefault="00210EC3">
      <w:pPr>
        <w:spacing w:before="9" w:line="254" w:lineRule="auto"/>
        <w:ind w:left="3003" w:right="2940"/>
        <w:jc w:val="center"/>
        <w:rPr>
          <w:rFonts w:ascii="Book Antiqua" w:hAnsi="Book Antiqua"/>
          <w:b/>
          <w:sz w:val="28"/>
        </w:rPr>
      </w:pPr>
      <w:r w:rsidRPr="008B4D2C">
        <w:rPr>
          <w:rFonts w:ascii="Book Antiqua" w:hAnsi="Book Antiqua"/>
          <w:b/>
          <w:color w:val="001F5F"/>
          <w:sz w:val="28"/>
        </w:rPr>
        <w:t>LOISIR</w:t>
      </w:r>
      <w:r w:rsidRPr="008B4D2C">
        <w:rPr>
          <w:rFonts w:ascii="Book Antiqua" w:hAnsi="Book Antiqua"/>
          <w:b/>
          <w:color w:val="001F5F"/>
          <w:spacing w:val="-9"/>
          <w:sz w:val="28"/>
        </w:rPr>
        <w:t xml:space="preserve"> </w:t>
      </w:r>
      <w:r w:rsidRPr="008B4D2C">
        <w:rPr>
          <w:rFonts w:ascii="Book Antiqua" w:hAnsi="Book Antiqua"/>
          <w:b/>
          <w:color w:val="001F5F"/>
          <w:sz w:val="28"/>
        </w:rPr>
        <w:t>-</w:t>
      </w:r>
      <w:r w:rsidRPr="008B4D2C">
        <w:rPr>
          <w:rFonts w:ascii="Book Antiqua" w:hAnsi="Book Antiqua"/>
          <w:b/>
          <w:color w:val="001F5F"/>
          <w:spacing w:val="-9"/>
          <w:sz w:val="28"/>
        </w:rPr>
        <w:t xml:space="preserve"> </w:t>
      </w:r>
      <w:r w:rsidRPr="008B4D2C">
        <w:rPr>
          <w:rFonts w:ascii="Book Antiqua" w:hAnsi="Book Antiqua"/>
          <w:b/>
          <w:color w:val="001F5F"/>
          <w:sz w:val="28"/>
        </w:rPr>
        <w:t>FITNESS</w:t>
      </w:r>
      <w:r w:rsidRPr="008B4D2C">
        <w:rPr>
          <w:rFonts w:ascii="Book Antiqua" w:hAnsi="Book Antiqua"/>
          <w:b/>
          <w:color w:val="001F5F"/>
          <w:spacing w:val="-10"/>
          <w:sz w:val="28"/>
        </w:rPr>
        <w:t xml:space="preserve"> </w:t>
      </w:r>
      <w:r w:rsidRPr="008B4D2C">
        <w:rPr>
          <w:rFonts w:ascii="Book Antiqua" w:hAnsi="Book Antiqua"/>
          <w:b/>
          <w:color w:val="001F5F"/>
          <w:sz w:val="28"/>
        </w:rPr>
        <w:t>(Chi</w:t>
      </w:r>
      <w:r w:rsidRPr="008B4D2C">
        <w:rPr>
          <w:rFonts w:ascii="Cambria" w:hAnsi="Cambria" w:cs="Cambria"/>
          <w:b/>
          <w:color w:val="001F5F"/>
          <w:sz w:val="28"/>
        </w:rPr>
        <w:t>ș</w:t>
      </w:r>
      <w:r w:rsidRPr="008B4D2C">
        <w:rPr>
          <w:rFonts w:ascii="Book Antiqua" w:hAnsi="Book Antiqua"/>
          <w:b/>
          <w:color w:val="001F5F"/>
          <w:sz w:val="28"/>
        </w:rPr>
        <w:t>in</w:t>
      </w:r>
      <w:r w:rsidRPr="008B4D2C">
        <w:rPr>
          <w:rFonts w:ascii="Book Antiqua" w:hAnsi="Book Antiqua" w:cs="Book Antiqua"/>
          <w:b/>
          <w:color w:val="001F5F"/>
          <w:sz w:val="28"/>
        </w:rPr>
        <w:t>ă</w:t>
      </w:r>
      <w:r w:rsidRPr="008B4D2C">
        <w:rPr>
          <w:rFonts w:ascii="Book Antiqua" w:hAnsi="Book Antiqua"/>
          <w:b/>
          <w:color w:val="001F5F"/>
          <w:sz w:val="28"/>
        </w:rPr>
        <w:t>u)</w:t>
      </w:r>
      <w:r w:rsidRPr="008B4D2C">
        <w:rPr>
          <w:rFonts w:ascii="Book Antiqua" w:hAnsi="Book Antiqua"/>
          <w:b/>
          <w:color w:val="001F5F"/>
          <w:spacing w:val="-67"/>
          <w:sz w:val="28"/>
        </w:rPr>
        <w:t xml:space="preserve"> </w:t>
      </w:r>
      <w:r w:rsidRPr="008B4D2C">
        <w:rPr>
          <w:rFonts w:ascii="Book Antiqua" w:hAnsi="Book Antiqua"/>
          <w:b/>
          <w:color w:val="001F5F"/>
          <w:sz w:val="28"/>
        </w:rPr>
        <w:t>MASTERAT</w:t>
      </w:r>
    </w:p>
    <w:p w14:paraId="383E44B1" w14:textId="77777777" w:rsidR="00480166" w:rsidRPr="008B4D2C" w:rsidRDefault="00480166">
      <w:pPr>
        <w:pStyle w:val="BodyText"/>
        <w:spacing w:before="1"/>
        <w:ind w:left="0" w:firstLine="0"/>
        <w:rPr>
          <w:rFonts w:ascii="Book Antiqua" w:hAnsi="Book Antiqua"/>
          <w:b/>
          <w:sz w:val="35"/>
        </w:rPr>
      </w:pPr>
    </w:p>
    <w:p w14:paraId="47DE03E1" w14:textId="77777777" w:rsidR="00480166" w:rsidRPr="008B4D2C" w:rsidRDefault="00210EC3" w:rsidP="00B23B73">
      <w:pPr>
        <w:pStyle w:val="Heading1"/>
        <w:rPr>
          <w:rFonts w:ascii="Book Antiqua" w:hAnsi="Book Antiqua"/>
          <w:color w:val="001F5F"/>
        </w:rPr>
      </w:pPr>
      <w:r w:rsidRPr="008B4D2C">
        <w:rPr>
          <w:rFonts w:ascii="Book Antiqua" w:hAnsi="Book Antiqua"/>
          <w:color w:val="001F5F"/>
        </w:rPr>
        <w:t>SUBIECTE</w:t>
      </w:r>
      <w:r w:rsidRPr="008B4D2C">
        <w:rPr>
          <w:rFonts w:ascii="Book Antiqua" w:hAnsi="Book Antiqua"/>
          <w:color w:val="001F5F"/>
          <w:spacing w:val="-12"/>
        </w:rPr>
        <w:t xml:space="preserve"> </w:t>
      </w:r>
      <w:r w:rsidRPr="008B4D2C">
        <w:rPr>
          <w:rFonts w:ascii="Book Antiqua" w:hAnsi="Book Antiqua"/>
          <w:color w:val="001F5F"/>
        </w:rPr>
        <w:t>PENTRU</w:t>
      </w:r>
      <w:r w:rsidRPr="008B4D2C">
        <w:rPr>
          <w:rFonts w:ascii="Book Antiqua" w:hAnsi="Book Antiqua"/>
          <w:color w:val="001F5F"/>
          <w:spacing w:val="-12"/>
        </w:rPr>
        <w:t xml:space="preserve"> </w:t>
      </w:r>
      <w:r w:rsidRPr="008B4D2C">
        <w:rPr>
          <w:rFonts w:ascii="Book Antiqua" w:hAnsi="Book Antiqua"/>
          <w:color w:val="001F5F"/>
        </w:rPr>
        <w:t>PREGĂTIRE</w:t>
      </w:r>
      <w:r w:rsidRPr="008B4D2C">
        <w:rPr>
          <w:rFonts w:ascii="Book Antiqua" w:hAnsi="Book Antiqua"/>
          <w:color w:val="001F5F"/>
          <w:spacing w:val="-12"/>
        </w:rPr>
        <w:t xml:space="preserve"> </w:t>
      </w:r>
      <w:r w:rsidRPr="008B4D2C">
        <w:rPr>
          <w:rFonts w:ascii="Book Antiqua" w:hAnsi="Book Antiqua"/>
          <w:color w:val="001F5F"/>
        </w:rPr>
        <w:t>LA</w:t>
      </w:r>
      <w:r w:rsidRPr="008B4D2C">
        <w:rPr>
          <w:rFonts w:ascii="Book Antiqua" w:hAnsi="Book Antiqua"/>
          <w:color w:val="001F5F"/>
          <w:spacing w:val="-12"/>
        </w:rPr>
        <w:t xml:space="preserve"> </w:t>
      </w:r>
      <w:r w:rsidRPr="008B4D2C">
        <w:rPr>
          <w:rFonts w:ascii="Book Antiqua" w:hAnsi="Book Antiqua"/>
          <w:color w:val="001F5F"/>
        </w:rPr>
        <w:t>PROBA</w:t>
      </w:r>
      <w:r w:rsidRPr="008B4D2C">
        <w:rPr>
          <w:rFonts w:ascii="Book Antiqua" w:hAnsi="Book Antiqua"/>
          <w:color w:val="001F5F"/>
          <w:spacing w:val="-12"/>
        </w:rPr>
        <w:t xml:space="preserve"> </w:t>
      </w:r>
      <w:r w:rsidRPr="008B4D2C">
        <w:rPr>
          <w:rFonts w:ascii="Book Antiqua" w:hAnsi="Book Antiqua"/>
          <w:color w:val="001F5F"/>
        </w:rPr>
        <w:t>INTERVIU</w:t>
      </w:r>
    </w:p>
    <w:p w14:paraId="2B47B6D1" w14:textId="77777777" w:rsidR="00B23B73" w:rsidRPr="008B4D2C" w:rsidRDefault="00B23B73" w:rsidP="00B23B73">
      <w:pPr>
        <w:pStyle w:val="Heading1"/>
        <w:rPr>
          <w:rFonts w:ascii="Book Antiqua" w:hAnsi="Book Antiqua"/>
        </w:rPr>
      </w:pPr>
    </w:p>
    <w:p w14:paraId="793D2EDD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Defini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no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iunea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de”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Cultură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fizică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recreativă”</w:t>
      </w:r>
    </w:p>
    <w:p w14:paraId="3B3BC44E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Determina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scopul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obiectivele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sistemului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Cultură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fizică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recreativă</w:t>
      </w:r>
    </w:p>
    <w:p w14:paraId="7EE6AD16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Argumenta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specificul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CFR-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subsistem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al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Culturii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Fizice</w:t>
      </w:r>
    </w:p>
    <w:p w14:paraId="728B3381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Defini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no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iunea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”Sănătatea”</w:t>
      </w:r>
    </w:p>
    <w:p w14:paraId="6143C848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Descrie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con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inutul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componentelor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modului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sănătos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via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 w:cs="Book Antiqua"/>
          <w:sz w:val="24"/>
        </w:rPr>
        <w:t>ă</w:t>
      </w:r>
    </w:p>
    <w:p w14:paraId="00676C12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Propune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un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regim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optim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al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zilei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unei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persoane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ce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practică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profesie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cu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regim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motric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limitat</w:t>
      </w:r>
    </w:p>
    <w:p w14:paraId="1AA98FF6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Defini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no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iunea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”Dezvoltarea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fizică”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de”Pregătirea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fizică”</w:t>
      </w:r>
    </w:p>
    <w:p w14:paraId="7604844A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Argumenta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rolul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fitness-ului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-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domeniu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al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activită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umane</w:t>
      </w:r>
    </w:p>
    <w:p w14:paraId="265414BC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Modela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persoană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cu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dezvoltare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fizică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optimă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func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caracteristicile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sale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individuale</w:t>
      </w:r>
    </w:p>
    <w:p w14:paraId="02AC341C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Enumera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principiile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metodice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desfă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urarea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activită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ilor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Cultură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Fizică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Recreativă</w:t>
      </w:r>
    </w:p>
    <w:p w14:paraId="2357D869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right="112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Explica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16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componentele</w:t>
      </w:r>
      <w:r w:rsidRPr="008B4D2C">
        <w:rPr>
          <w:rFonts w:ascii="Book Antiqua" w:hAnsi="Book Antiqua"/>
          <w:spacing w:val="16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16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”con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tientizare</w:t>
      </w:r>
      <w:r w:rsidRPr="008B4D2C">
        <w:rPr>
          <w:rFonts w:ascii="Book Antiqua" w:hAnsi="Book Antiqua" w:cs="Book Antiqua"/>
          <w:sz w:val="24"/>
        </w:rPr>
        <w:t>”</w:t>
      </w:r>
      <w:r w:rsidRPr="008B4D2C">
        <w:rPr>
          <w:rFonts w:ascii="Book Antiqua" w:hAnsi="Book Antiqua"/>
          <w:spacing w:val="16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16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”activism”</w:t>
      </w:r>
      <w:r w:rsidRPr="008B4D2C">
        <w:rPr>
          <w:rFonts w:ascii="Book Antiqua" w:hAnsi="Book Antiqua"/>
          <w:spacing w:val="16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</w:t>
      </w:r>
      <w:r w:rsidRPr="008B4D2C">
        <w:rPr>
          <w:rFonts w:ascii="Book Antiqua" w:hAnsi="Book Antiqua"/>
          <w:spacing w:val="16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desfă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urarea</w:t>
      </w:r>
      <w:r w:rsidRPr="008B4D2C">
        <w:rPr>
          <w:rFonts w:ascii="Book Antiqua" w:hAnsi="Book Antiqua"/>
          <w:spacing w:val="16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activită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ilor</w:t>
      </w:r>
      <w:r w:rsidRPr="008B4D2C">
        <w:rPr>
          <w:rFonts w:ascii="Book Antiqua" w:hAnsi="Book Antiqua"/>
          <w:spacing w:val="16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cultură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fizică</w:t>
      </w:r>
    </w:p>
    <w:p w14:paraId="7C15FD80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right="112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Exemplifica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3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modalită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3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3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formare</w:t>
      </w:r>
      <w:r w:rsidRPr="008B4D2C">
        <w:rPr>
          <w:rFonts w:ascii="Book Antiqua" w:hAnsi="Book Antiqua"/>
          <w:spacing w:val="3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3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interesului</w:t>
      </w:r>
      <w:r w:rsidRPr="008B4D2C">
        <w:rPr>
          <w:rFonts w:ascii="Book Antiqua" w:hAnsi="Book Antiqua"/>
          <w:spacing w:val="3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stabil</w:t>
      </w:r>
      <w:r w:rsidRPr="008B4D2C">
        <w:rPr>
          <w:rFonts w:ascii="Book Antiqua" w:hAnsi="Book Antiqua"/>
          <w:spacing w:val="34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3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con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tientizare</w:t>
      </w:r>
      <w:r w:rsidRPr="008B4D2C">
        <w:rPr>
          <w:rFonts w:ascii="Book Antiqua" w:hAnsi="Book Antiqua"/>
          <w:spacing w:val="3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3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atitudinilor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individului</w:t>
      </w:r>
    </w:p>
    <w:p w14:paraId="72AB01AC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Enumera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principiile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specifice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Culturii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Fizice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Recreative</w:t>
      </w:r>
    </w:p>
    <w:p w14:paraId="256C0C29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right="11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Explica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4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con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inutul</w:t>
      </w:r>
      <w:r w:rsidRPr="008B4D2C">
        <w:rPr>
          <w:rFonts w:ascii="Book Antiqua" w:hAnsi="Book Antiqua"/>
          <w:spacing w:val="4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-</w:t>
      </w:r>
      <w:r w:rsidRPr="008B4D2C">
        <w:rPr>
          <w:rFonts w:ascii="Book Antiqua" w:hAnsi="Book Antiqua"/>
          <w:spacing w:val="4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”</w:t>
      </w:r>
      <w:r w:rsidRPr="008B4D2C">
        <w:rPr>
          <w:rFonts w:ascii="Book Antiqua" w:hAnsi="Book Antiqua"/>
          <w:i/>
          <w:sz w:val="24"/>
        </w:rPr>
        <w:t>principiului</w:t>
      </w:r>
      <w:r w:rsidRPr="008B4D2C">
        <w:rPr>
          <w:rFonts w:ascii="Book Antiqua" w:hAnsi="Book Antiqua"/>
          <w:i/>
          <w:spacing w:val="41"/>
          <w:sz w:val="24"/>
        </w:rPr>
        <w:t xml:space="preserve"> </w:t>
      </w:r>
      <w:r w:rsidRPr="008B4D2C">
        <w:rPr>
          <w:rFonts w:ascii="Book Antiqua" w:hAnsi="Book Antiqua"/>
          <w:i/>
          <w:sz w:val="24"/>
        </w:rPr>
        <w:t>continuită</w:t>
      </w:r>
      <w:r w:rsidRPr="008B4D2C">
        <w:rPr>
          <w:rFonts w:ascii="Cambria" w:hAnsi="Cambria" w:cs="Cambria"/>
          <w:i/>
          <w:sz w:val="24"/>
        </w:rPr>
        <w:t>ț</w:t>
      </w:r>
      <w:r w:rsidRPr="008B4D2C">
        <w:rPr>
          <w:rFonts w:ascii="Book Antiqua" w:hAnsi="Book Antiqua"/>
          <w:i/>
          <w:sz w:val="24"/>
        </w:rPr>
        <w:t>ii</w:t>
      </w:r>
      <w:r w:rsidRPr="008B4D2C">
        <w:rPr>
          <w:rFonts w:ascii="Book Antiqua" w:hAnsi="Book Antiqua"/>
          <w:i/>
          <w:spacing w:val="41"/>
          <w:sz w:val="24"/>
        </w:rPr>
        <w:t xml:space="preserve"> </w:t>
      </w:r>
      <w:r w:rsidRPr="008B4D2C">
        <w:rPr>
          <w:rFonts w:ascii="Book Antiqua" w:hAnsi="Book Antiqua"/>
          <w:i/>
          <w:sz w:val="24"/>
        </w:rPr>
        <w:t>procesului</w:t>
      </w:r>
      <w:r w:rsidRPr="008B4D2C">
        <w:rPr>
          <w:rFonts w:ascii="Book Antiqua" w:hAnsi="Book Antiqua"/>
          <w:i/>
          <w:spacing w:val="41"/>
          <w:sz w:val="24"/>
        </w:rPr>
        <w:t xml:space="preserve"> </w:t>
      </w:r>
      <w:r w:rsidRPr="008B4D2C">
        <w:rPr>
          <w:rFonts w:ascii="Book Antiqua" w:hAnsi="Book Antiqua"/>
          <w:i/>
          <w:sz w:val="24"/>
        </w:rPr>
        <w:t>recreativ</w:t>
      </w:r>
      <w:r w:rsidRPr="008B4D2C">
        <w:rPr>
          <w:rFonts w:ascii="Book Antiqua" w:hAnsi="Book Antiqua"/>
          <w:sz w:val="24"/>
        </w:rPr>
        <w:t>”</w:t>
      </w:r>
      <w:r w:rsidRPr="008B4D2C">
        <w:rPr>
          <w:rFonts w:ascii="Book Antiqua" w:hAnsi="Book Antiqua"/>
          <w:spacing w:val="41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4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a”</w:t>
      </w:r>
      <w:r w:rsidRPr="008B4D2C">
        <w:rPr>
          <w:rFonts w:ascii="Book Antiqua" w:hAnsi="Book Antiqua"/>
          <w:i/>
          <w:sz w:val="24"/>
        </w:rPr>
        <w:t>principiului</w:t>
      </w:r>
      <w:r w:rsidRPr="008B4D2C">
        <w:rPr>
          <w:rFonts w:ascii="Book Antiqua" w:hAnsi="Book Antiqua"/>
          <w:i/>
          <w:spacing w:val="-57"/>
          <w:sz w:val="24"/>
        </w:rPr>
        <w:t xml:space="preserve"> </w:t>
      </w:r>
      <w:r w:rsidRPr="008B4D2C">
        <w:rPr>
          <w:rFonts w:ascii="Book Antiqua" w:hAnsi="Book Antiqua"/>
          <w:i/>
          <w:sz w:val="24"/>
        </w:rPr>
        <w:t>consecutivită</w:t>
      </w:r>
      <w:r w:rsidRPr="008B4D2C">
        <w:rPr>
          <w:rFonts w:ascii="Cambria" w:hAnsi="Cambria" w:cs="Cambria"/>
          <w:i/>
          <w:sz w:val="24"/>
        </w:rPr>
        <w:t>ț</w:t>
      </w:r>
      <w:r w:rsidRPr="008B4D2C">
        <w:rPr>
          <w:rFonts w:ascii="Book Antiqua" w:hAnsi="Book Antiqua"/>
          <w:i/>
          <w:sz w:val="24"/>
        </w:rPr>
        <w:t>ii</w:t>
      </w:r>
      <w:r w:rsidRPr="008B4D2C">
        <w:rPr>
          <w:rFonts w:ascii="Book Antiqua" w:hAnsi="Book Antiqua"/>
          <w:sz w:val="24"/>
        </w:rPr>
        <w:t>”</w:t>
      </w:r>
    </w:p>
    <w:p w14:paraId="3D1B514B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right="112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Elabora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2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un</w:t>
      </w:r>
      <w:r w:rsidRPr="008B4D2C">
        <w:rPr>
          <w:rFonts w:ascii="Book Antiqua" w:hAnsi="Book Antiqua"/>
          <w:spacing w:val="25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model</w:t>
      </w:r>
      <w:r w:rsidRPr="008B4D2C">
        <w:rPr>
          <w:rFonts w:ascii="Book Antiqua" w:hAnsi="Book Antiqua"/>
          <w:spacing w:val="2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25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lec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ii</w:t>
      </w:r>
      <w:r w:rsidRPr="008B4D2C">
        <w:rPr>
          <w:rFonts w:ascii="Book Antiqua" w:hAnsi="Book Antiqua"/>
          <w:spacing w:val="25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2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antrenament</w:t>
      </w:r>
      <w:r w:rsidRPr="008B4D2C">
        <w:rPr>
          <w:rFonts w:ascii="Book Antiqua" w:hAnsi="Book Antiqua"/>
          <w:spacing w:val="5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alternând</w:t>
      </w:r>
      <w:r w:rsidRPr="008B4D2C">
        <w:rPr>
          <w:rFonts w:ascii="Book Antiqua" w:hAnsi="Book Antiqua"/>
          <w:spacing w:val="25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sistemic</w:t>
      </w:r>
      <w:r w:rsidRPr="008B4D2C">
        <w:rPr>
          <w:rFonts w:ascii="Book Antiqua" w:hAnsi="Book Antiqua"/>
          <w:spacing w:val="2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efortul</w:t>
      </w:r>
      <w:r w:rsidRPr="008B4D2C">
        <w:rPr>
          <w:rFonts w:ascii="Book Antiqua" w:hAnsi="Book Antiqua"/>
          <w:spacing w:val="25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25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odihna</w:t>
      </w:r>
      <w:r w:rsidRPr="008B4D2C">
        <w:rPr>
          <w:rFonts w:ascii="Book Antiqua" w:hAnsi="Book Antiqua"/>
          <w:spacing w:val="2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cu</w:t>
      </w:r>
      <w:r w:rsidRPr="008B4D2C">
        <w:rPr>
          <w:rFonts w:ascii="Book Antiqua" w:hAnsi="Book Antiqua"/>
          <w:spacing w:val="25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interval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supracompensat</w:t>
      </w:r>
    </w:p>
    <w:p w14:paraId="5C0A8043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Defini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no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iunea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”metodă”</w:t>
      </w:r>
    </w:p>
    <w:p w14:paraId="19E77843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right="112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Caracteriza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1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metoda</w:t>
      </w:r>
      <w:r w:rsidRPr="008B4D2C">
        <w:rPr>
          <w:rFonts w:ascii="Book Antiqua" w:hAnsi="Book Antiqua"/>
          <w:spacing w:val="1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exerci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iului</w:t>
      </w:r>
      <w:r w:rsidRPr="008B4D2C">
        <w:rPr>
          <w:rFonts w:ascii="Book Antiqua" w:hAnsi="Book Antiqua"/>
          <w:spacing w:val="1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riguros</w:t>
      </w:r>
      <w:r w:rsidRPr="008B4D2C">
        <w:rPr>
          <w:rFonts w:ascii="Book Antiqua" w:hAnsi="Book Antiqua"/>
          <w:spacing w:val="1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standardizat</w:t>
      </w:r>
      <w:r w:rsidRPr="008B4D2C">
        <w:rPr>
          <w:rFonts w:ascii="Book Antiqua" w:hAnsi="Book Antiqua"/>
          <w:spacing w:val="1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orientat</w:t>
      </w:r>
      <w:r w:rsidRPr="008B4D2C">
        <w:rPr>
          <w:rFonts w:ascii="Book Antiqua" w:hAnsi="Book Antiqua"/>
          <w:spacing w:val="1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spre</w:t>
      </w:r>
      <w:r w:rsidRPr="008B4D2C">
        <w:rPr>
          <w:rFonts w:ascii="Book Antiqua" w:hAnsi="Book Antiqua"/>
          <w:spacing w:val="1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învă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area</w:t>
      </w:r>
      <w:r w:rsidRPr="008B4D2C">
        <w:rPr>
          <w:rFonts w:ascii="Book Antiqua" w:hAnsi="Book Antiqua"/>
          <w:spacing w:val="18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1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perfec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ionarea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deprinderilor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motrice</w:t>
      </w:r>
    </w:p>
    <w:p w14:paraId="5FFD67B9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right="112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Descrie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14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1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exemplifica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1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metodologia</w:t>
      </w:r>
      <w:r w:rsidRPr="008B4D2C">
        <w:rPr>
          <w:rFonts w:ascii="Book Antiqua" w:hAnsi="Book Antiqua"/>
          <w:spacing w:val="1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1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învă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are</w:t>
      </w:r>
      <w:r w:rsidRPr="008B4D2C">
        <w:rPr>
          <w:rFonts w:ascii="Book Antiqua" w:hAnsi="Book Antiqua"/>
          <w:spacing w:val="1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1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ac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iunilor</w:t>
      </w:r>
      <w:r w:rsidRPr="008B4D2C">
        <w:rPr>
          <w:rFonts w:ascii="Book Antiqua" w:hAnsi="Book Antiqua"/>
          <w:spacing w:val="15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motrice</w:t>
      </w:r>
      <w:r w:rsidRPr="008B4D2C">
        <w:rPr>
          <w:rFonts w:ascii="Book Antiqua" w:hAnsi="Book Antiqua"/>
          <w:spacing w:val="1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aplicând</w:t>
      </w:r>
      <w:r w:rsidRPr="008B4D2C">
        <w:rPr>
          <w:rFonts w:ascii="Book Antiqua" w:hAnsi="Book Antiqua"/>
          <w:spacing w:val="15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metoda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exerci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iului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 xml:space="preserve">constructiv integral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 prin descompunere</w:t>
      </w:r>
    </w:p>
    <w:p w14:paraId="178105B1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Enumera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metodele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orientate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spre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dezvoltarea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calită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ilor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motrice</w:t>
      </w:r>
    </w:p>
    <w:p w14:paraId="4BC416D7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Descrie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metodele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exerci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iului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repetat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standard</w:t>
      </w:r>
    </w:p>
    <w:p w14:paraId="3CAD1125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lastRenderedPageBreak/>
        <w:t>Aplica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metoda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exerci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iului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standard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continuu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dezvoltarea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calită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motrice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-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rezisten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a</w:t>
      </w:r>
    </w:p>
    <w:p w14:paraId="56778684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Enumera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metodele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exerci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iului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variabil</w:t>
      </w:r>
    </w:p>
    <w:p w14:paraId="42705A22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Descrie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metodele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exerci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iului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variabil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continuu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cu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intervale</w:t>
      </w:r>
    </w:p>
    <w:p w14:paraId="6B3E9E92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right="112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Explica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39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importan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39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aplicării</w:t>
      </w:r>
      <w:r w:rsidRPr="008B4D2C">
        <w:rPr>
          <w:rFonts w:ascii="Book Antiqua" w:hAnsi="Book Antiqua"/>
          <w:spacing w:val="39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metodei</w:t>
      </w:r>
      <w:r w:rsidRPr="008B4D2C">
        <w:rPr>
          <w:rFonts w:ascii="Book Antiqua" w:hAnsi="Book Antiqua"/>
          <w:spacing w:val="39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exerci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iului</w:t>
      </w:r>
      <w:r w:rsidRPr="008B4D2C">
        <w:rPr>
          <w:rFonts w:ascii="Book Antiqua" w:hAnsi="Book Antiqua"/>
          <w:spacing w:val="39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moderat</w:t>
      </w:r>
      <w:r w:rsidRPr="008B4D2C">
        <w:rPr>
          <w:rFonts w:ascii="Book Antiqua" w:hAnsi="Book Antiqua"/>
          <w:spacing w:val="39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</w:t>
      </w:r>
      <w:r w:rsidRPr="008B4D2C">
        <w:rPr>
          <w:rFonts w:ascii="Book Antiqua" w:hAnsi="Book Antiqua"/>
          <w:spacing w:val="39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desfă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urarea</w:t>
      </w:r>
      <w:r w:rsidRPr="008B4D2C">
        <w:rPr>
          <w:rFonts w:ascii="Book Antiqua" w:hAnsi="Book Antiqua"/>
          <w:spacing w:val="39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activită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ilor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recreative</w:t>
      </w:r>
    </w:p>
    <w:p w14:paraId="5C56272C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Defini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antrenamentul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cu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structura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circuit</w:t>
      </w:r>
    </w:p>
    <w:p w14:paraId="07B71939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right="112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Descrie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metodele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antrenamentului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circuit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: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metoda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exersării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continue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cu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intervale</w:t>
      </w:r>
      <w:r w:rsidRPr="008B4D2C">
        <w:rPr>
          <w:rFonts w:ascii="Book Antiqua" w:hAnsi="Book Antiqua"/>
          <w:spacing w:val="6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odihnă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supracompensate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 cu intervale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odihnă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ordinare</w:t>
      </w:r>
    </w:p>
    <w:p w14:paraId="164F6312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right="112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Modela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49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un</w:t>
      </w:r>
      <w:r w:rsidRPr="008B4D2C">
        <w:rPr>
          <w:rFonts w:ascii="Book Antiqua" w:hAnsi="Book Antiqua"/>
          <w:spacing w:val="5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proces</w:t>
      </w:r>
      <w:r w:rsidRPr="008B4D2C">
        <w:rPr>
          <w:rFonts w:ascii="Book Antiqua" w:hAnsi="Book Antiqua"/>
          <w:spacing w:val="49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49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antrenament</w:t>
      </w:r>
      <w:r w:rsidRPr="008B4D2C">
        <w:rPr>
          <w:rFonts w:ascii="Book Antiqua" w:hAnsi="Book Antiqua"/>
          <w:spacing w:val="49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</w:t>
      </w:r>
      <w:r w:rsidRPr="008B4D2C">
        <w:rPr>
          <w:rFonts w:ascii="Book Antiqua" w:hAnsi="Book Antiqua"/>
          <w:spacing w:val="49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circuit</w:t>
      </w:r>
      <w:r w:rsidRPr="008B4D2C">
        <w:rPr>
          <w:rFonts w:ascii="Book Antiqua" w:hAnsi="Book Antiqua"/>
          <w:spacing w:val="5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orientat</w:t>
      </w:r>
      <w:r w:rsidRPr="008B4D2C">
        <w:rPr>
          <w:rFonts w:ascii="Book Antiqua" w:hAnsi="Book Antiqua"/>
          <w:spacing w:val="5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spre</w:t>
      </w:r>
      <w:r w:rsidRPr="008B4D2C">
        <w:rPr>
          <w:rFonts w:ascii="Book Antiqua" w:hAnsi="Book Antiqua"/>
          <w:spacing w:val="4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dezvoltarea</w:t>
      </w:r>
      <w:r w:rsidRPr="008B4D2C">
        <w:rPr>
          <w:rFonts w:ascii="Book Antiqua" w:hAnsi="Book Antiqua"/>
          <w:spacing w:val="5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for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ei</w:t>
      </w:r>
      <w:r w:rsidRPr="008B4D2C">
        <w:rPr>
          <w:rFonts w:ascii="Book Antiqua" w:hAnsi="Book Antiqua"/>
          <w:spacing w:val="5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cu</w:t>
      </w:r>
      <w:r w:rsidRPr="008B4D2C">
        <w:rPr>
          <w:rFonts w:ascii="Book Antiqua" w:hAnsi="Book Antiqua"/>
          <w:spacing w:val="49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aplicarea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metodei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exersării continue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cu intervale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odihnă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ordinare</w:t>
      </w:r>
    </w:p>
    <w:p w14:paraId="7E986853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i/>
          <w:sz w:val="24"/>
        </w:rPr>
      </w:pPr>
      <w:r w:rsidRPr="008B4D2C">
        <w:rPr>
          <w:rFonts w:ascii="Book Antiqua" w:hAnsi="Book Antiqua"/>
          <w:sz w:val="24"/>
        </w:rPr>
        <w:t>Identifica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specificul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”</w:t>
      </w:r>
      <w:r w:rsidRPr="008B4D2C">
        <w:rPr>
          <w:rFonts w:ascii="Book Antiqua" w:hAnsi="Book Antiqua"/>
          <w:i/>
          <w:sz w:val="24"/>
        </w:rPr>
        <w:t>metodei</w:t>
      </w:r>
      <w:r w:rsidRPr="008B4D2C">
        <w:rPr>
          <w:rFonts w:ascii="Book Antiqua" w:hAnsi="Book Antiqua"/>
          <w:i/>
          <w:spacing w:val="-2"/>
          <w:sz w:val="24"/>
        </w:rPr>
        <w:t xml:space="preserve"> </w:t>
      </w:r>
      <w:r w:rsidRPr="008B4D2C">
        <w:rPr>
          <w:rFonts w:ascii="Book Antiqua" w:hAnsi="Book Antiqua"/>
          <w:i/>
          <w:sz w:val="24"/>
        </w:rPr>
        <w:t>de</w:t>
      </w:r>
      <w:r w:rsidRPr="008B4D2C">
        <w:rPr>
          <w:rFonts w:ascii="Book Antiqua" w:hAnsi="Book Antiqua"/>
          <w:i/>
          <w:spacing w:val="-2"/>
          <w:sz w:val="24"/>
        </w:rPr>
        <w:t xml:space="preserve"> </w:t>
      </w:r>
      <w:r w:rsidRPr="008B4D2C">
        <w:rPr>
          <w:rFonts w:ascii="Book Antiqua" w:hAnsi="Book Antiqua"/>
          <w:i/>
          <w:sz w:val="24"/>
        </w:rPr>
        <w:t>joc</w:t>
      </w:r>
      <w:r w:rsidRPr="008B4D2C">
        <w:rPr>
          <w:rFonts w:ascii="Book Antiqua" w:hAnsi="Book Antiqua"/>
          <w:sz w:val="24"/>
        </w:rPr>
        <w:t>”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a”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i/>
          <w:sz w:val="24"/>
        </w:rPr>
        <w:t>metodei</w:t>
      </w:r>
      <w:r w:rsidRPr="008B4D2C">
        <w:rPr>
          <w:rFonts w:ascii="Book Antiqua" w:hAnsi="Book Antiqua"/>
          <w:i/>
          <w:spacing w:val="-2"/>
          <w:sz w:val="24"/>
        </w:rPr>
        <w:t xml:space="preserve"> </w:t>
      </w:r>
      <w:r w:rsidRPr="008B4D2C">
        <w:rPr>
          <w:rFonts w:ascii="Book Antiqua" w:hAnsi="Book Antiqua"/>
          <w:i/>
          <w:sz w:val="24"/>
        </w:rPr>
        <w:t>de</w:t>
      </w:r>
      <w:r w:rsidRPr="008B4D2C">
        <w:rPr>
          <w:rFonts w:ascii="Book Antiqua" w:hAnsi="Book Antiqua"/>
          <w:i/>
          <w:spacing w:val="-3"/>
          <w:sz w:val="24"/>
        </w:rPr>
        <w:t xml:space="preserve"> </w:t>
      </w:r>
      <w:r w:rsidRPr="008B4D2C">
        <w:rPr>
          <w:rFonts w:ascii="Book Antiqua" w:hAnsi="Book Antiqua"/>
          <w:i/>
          <w:sz w:val="24"/>
        </w:rPr>
        <w:t>concurs</w:t>
      </w:r>
      <w:r w:rsidRPr="008B4D2C">
        <w:rPr>
          <w:rFonts w:ascii="Book Antiqua" w:hAnsi="Book Antiqua"/>
          <w:i/>
          <w:spacing w:val="-1"/>
          <w:sz w:val="24"/>
        </w:rPr>
        <w:t xml:space="preserve"> </w:t>
      </w:r>
      <w:r w:rsidRPr="008B4D2C">
        <w:rPr>
          <w:rFonts w:ascii="Book Antiqua" w:hAnsi="Book Antiqua"/>
          <w:i/>
          <w:sz w:val="24"/>
        </w:rPr>
        <w:t>(competi</w:t>
      </w:r>
      <w:r w:rsidRPr="008B4D2C">
        <w:rPr>
          <w:rFonts w:ascii="Cambria" w:hAnsi="Cambria" w:cs="Cambria"/>
          <w:i/>
          <w:sz w:val="24"/>
        </w:rPr>
        <w:t>ț</w:t>
      </w:r>
      <w:r w:rsidRPr="008B4D2C">
        <w:rPr>
          <w:rFonts w:ascii="Book Antiqua" w:hAnsi="Book Antiqua"/>
          <w:i/>
          <w:sz w:val="24"/>
        </w:rPr>
        <w:t>ional</w:t>
      </w:r>
      <w:r w:rsidRPr="008B4D2C">
        <w:rPr>
          <w:rFonts w:ascii="Book Antiqua" w:hAnsi="Book Antiqua" w:cs="Book Antiqua"/>
          <w:i/>
          <w:sz w:val="24"/>
        </w:rPr>
        <w:t>ă</w:t>
      </w:r>
      <w:r w:rsidRPr="008B4D2C">
        <w:rPr>
          <w:rFonts w:ascii="Book Antiqua" w:hAnsi="Book Antiqua"/>
          <w:i/>
          <w:sz w:val="24"/>
        </w:rPr>
        <w:t>)</w:t>
      </w:r>
    </w:p>
    <w:p w14:paraId="37E74099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Explica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metodologia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organizării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desfă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ur</w:t>
      </w:r>
      <w:r w:rsidRPr="008B4D2C">
        <w:rPr>
          <w:rFonts w:ascii="Book Antiqua" w:hAnsi="Book Antiqua" w:cs="Book Antiqua"/>
          <w:sz w:val="24"/>
        </w:rPr>
        <w:t>ă</w:t>
      </w:r>
      <w:r w:rsidRPr="008B4D2C">
        <w:rPr>
          <w:rFonts w:ascii="Book Antiqua" w:hAnsi="Book Antiqua"/>
          <w:sz w:val="24"/>
        </w:rPr>
        <w:t>rii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acestor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metode</w:t>
      </w:r>
    </w:p>
    <w:p w14:paraId="3DA5FE94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Descrie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metoda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competi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ional</w:t>
      </w:r>
      <w:r w:rsidRPr="008B4D2C">
        <w:rPr>
          <w:rFonts w:ascii="Book Antiqua" w:hAnsi="Book Antiqua" w:cs="Book Antiqua"/>
          <w:sz w:val="24"/>
        </w:rPr>
        <w:t>ă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dezvoltarea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calită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motrice-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viteza</w:t>
      </w:r>
    </w:p>
    <w:p w14:paraId="24245B2B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Defini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calită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ile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psihofizice</w:t>
      </w:r>
      <w:r w:rsidRPr="008B4D2C">
        <w:rPr>
          <w:rFonts w:ascii="Book Antiqua" w:hAnsi="Book Antiqua"/>
          <w:spacing w:val="5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(motrice)</w:t>
      </w:r>
    </w:p>
    <w:p w14:paraId="21CA4D93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Nominaliza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descrie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tipurile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calită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56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psihofizice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(motrice)</w:t>
      </w:r>
    </w:p>
    <w:p w14:paraId="690EC8C8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Descrie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calită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ile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motrice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specifice</w:t>
      </w:r>
    </w:p>
    <w:p w14:paraId="77398C53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Defini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calitatea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psihomotrice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-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viteza</w:t>
      </w:r>
    </w:p>
    <w:p w14:paraId="75C94D07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Numi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tipurile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(varietă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ile)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viteză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factorii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determină</w:t>
      </w:r>
    </w:p>
    <w:p w14:paraId="469CEF91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Descrie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metodele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specifice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dezvoltare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diferitor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tipuri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viteză,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exemplifica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</w:p>
    <w:p w14:paraId="0D9F686B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Defini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calitatea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psihomotrice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-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îndemânarea</w:t>
      </w:r>
    </w:p>
    <w:p w14:paraId="37758313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Numi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tipurile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îndemânare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factorii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ce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determină</w:t>
      </w:r>
    </w:p>
    <w:p w14:paraId="32323E34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Descrie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procedee</w:t>
      </w:r>
      <w:r w:rsidRPr="008B4D2C">
        <w:rPr>
          <w:rFonts w:ascii="Book Antiqua" w:hAnsi="Book Antiqua"/>
          <w:spacing w:val="-5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metodice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pentru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dezvoltarea</w:t>
      </w:r>
      <w:r w:rsidRPr="008B4D2C">
        <w:rPr>
          <w:rFonts w:ascii="Book Antiqua" w:hAnsi="Book Antiqua"/>
          <w:spacing w:val="-5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îndemânării,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exemplifica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</w:p>
    <w:p w14:paraId="4C89239C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Defini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calitatea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psihofizică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-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rezisten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a</w:t>
      </w:r>
    </w:p>
    <w:p w14:paraId="442805E4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Numi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tipurile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rezisten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 w:cs="Book Antiqua"/>
          <w:sz w:val="24"/>
        </w:rPr>
        <w:t>ă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factorii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ce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determină</w:t>
      </w:r>
    </w:p>
    <w:p w14:paraId="4E76DD16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Descrie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metodele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dezvoltare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rezisten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ei,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exemplifica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</w:p>
    <w:p w14:paraId="410C65FD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Defini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calitatea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psihofizică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–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for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a</w:t>
      </w:r>
    </w:p>
    <w:p w14:paraId="13B18250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Numi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tipurile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for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 w:cs="Book Antiqua"/>
          <w:sz w:val="24"/>
        </w:rPr>
        <w:t>ă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factorii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ce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determină</w:t>
      </w:r>
    </w:p>
    <w:p w14:paraId="1BE10404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Descrie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metodele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dezvoltare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for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ei,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exemplifica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</w:p>
    <w:p w14:paraId="2263D5D6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Defini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5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calitatea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psihofizică</w:t>
      </w:r>
      <w:r w:rsidRPr="008B4D2C">
        <w:rPr>
          <w:rFonts w:ascii="Book Antiqua" w:hAnsi="Book Antiqua"/>
          <w:spacing w:val="5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-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suple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ea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(mobilitatea-elasticitate)</w:t>
      </w:r>
    </w:p>
    <w:p w14:paraId="6B0F380C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Numi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factorii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determinan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manifestarea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dezvoltarea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suple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ei</w:t>
      </w:r>
    </w:p>
    <w:p w14:paraId="41E6253C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Descrie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metodele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educare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calită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ilor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mobilitate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-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elasticitate,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exemplifica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</w:p>
    <w:p w14:paraId="352F58D2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Defini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efortul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fizic,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dozarea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efortului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fizic</w:t>
      </w:r>
    </w:p>
    <w:p w14:paraId="746F4AF3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Determina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parametrii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eforului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fizic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tipurile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efort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fizic</w:t>
      </w:r>
    </w:p>
    <w:p w14:paraId="6C9B443C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Descrie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metodologia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administrare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eforului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fizic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desfă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urarea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activită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ilor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recreative</w:t>
      </w:r>
    </w:p>
    <w:p w14:paraId="1B95AAA9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Defini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”nivelul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adaptabilitate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organismului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la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efort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fizic„</w:t>
      </w:r>
    </w:p>
    <w:p w14:paraId="57C0C86B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right="112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Explica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46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specificul</w:t>
      </w:r>
      <w:r w:rsidRPr="008B4D2C">
        <w:rPr>
          <w:rFonts w:ascii="Book Antiqua" w:hAnsi="Book Antiqua"/>
          <w:spacing w:val="47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4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importan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4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metodelor</w:t>
      </w:r>
      <w:r w:rsidRPr="008B4D2C">
        <w:rPr>
          <w:rFonts w:ascii="Book Antiqua" w:hAnsi="Book Antiqua"/>
          <w:spacing w:val="4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46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determinare</w:t>
      </w:r>
      <w:r w:rsidRPr="008B4D2C">
        <w:rPr>
          <w:rFonts w:ascii="Book Antiqua" w:hAnsi="Book Antiqua"/>
          <w:spacing w:val="4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4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nivelului</w:t>
      </w:r>
      <w:r w:rsidRPr="008B4D2C">
        <w:rPr>
          <w:rFonts w:ascii="Book Antiqua" w:hAnsi="Book Antiqua"/>
          <w:spacing w:val="4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4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adaptabilitate</w:t>
      </w:r>
      <w:r w:rsidRPr="008B4D2C">
        <w:rPr>
          <w:rFonts w:ascii="Book Antiqua" w:hAnsi="Book Antiqua"/>
          <w:spacing w:val="46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organismului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la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efortul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fizic</w:t>
      </w:r>
    </w:p>
    <w:p w14:paraId="19D5A576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right="112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Argumenta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5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importan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5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controlului</w:t>
      </w:r>
      <w:r w:rsidRPr="008B4D2C">
        <w:rPr>
          <w:rFonts w:ascii="Book Antiqua" w:hAnsi="Book Antiqua"/>
          <w:spacing w:val="5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medico-pedagogic</w:t>
      </w:r>
      <w:r w:rsidRPr="008B4D2C">
        <w:rPr>
          <w:rFonts w:ascii="Book Antiqua" w:hAnsi="Book Antiqua"/>
          <w:spacing w:val="5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5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persoanelor</w:t>
      </w:r>
      <w:r w:rsidRPr="008B4D2C">
        <w:rPr>
          <w:rFonts w:ascii="Book Antiqua" w:hAnsi="Book Antiqua"/>
          <w:spacing w:val="5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încadrate</w:t>
      </w:r>
      <w:r w:rsidRPr="008B4D2C">
        <w:rPr>
          <w:rFonts w:ascii="Book Antiqua" w:hAnsi="Book Antiqua"/>
          <w:spacing w:val="5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</w:t>
      </w:r>
      <w:r w:rsidRPr="008B4D2C">
        <w:rPr>
          <w:rFonts w:ascii="Book Antiqua" w:hAnsi="Book Antiqua"/>
          <w:spacing w:val="5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activită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recreative</w:t>
      </w:r>
    </w:p>
    <w:p w14:paraId="34396B9F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Defini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clasifica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mijloacele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Culturii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Fizice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Recreative</w:t>
      </w:r>
    </w:p>
    <w:p w14:paraId="19E27EBE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Determina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tipurile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exerci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fizice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după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diferite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criterii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clasificare</w:t>
      </w:r>
    </w:p>
    <w:p w14:paraId="2124F98B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Argumenta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importan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aparatelor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instala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iilor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fitness</w:t>
      </w:r>
    </w:p>
    <w:p w14:paraId="22861E04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Numi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clasifica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formele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organizare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practicare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Culturii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Fizice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Recreative</w:t>
      </w:r>
    </w:p>
    <w:p w14:paraId="0E3A5519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right="112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lastRenderedPageBreak/>
        <w:t>Descrie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39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con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inutul</w:t>
      </w:r>
      <w:r w:rsidRPr="008B4D2C">
        <w:rPr>
          <w:rFonts w:ascii="Book Antiqua" w:hAnsi="Book Antiqua"/>
          <w:spacing w:val="39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4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metodica</w:t>
      </w:r>
      <w:r w:rsidRPr="008B4D2C">
        <w:rPr>
          <w:rFonts w:ascii="Book Antiqua" w:hAnsi="Book Antiqua"/>
          <w:spacing w:val="39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formelor</w:t>
      </w:r>
      <w:r w:rsidRPr="008B4D2C">
        <w:rPr>
          <w:rFonts w:ascii="Book Antiqua" w:hAnsi="Book Antiqua"/>
          <w:spacing w:val="39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4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practicare</w:t>
      </w:r>
      <w:r w:rsidRPr="008B4D2C">
        <w:rPr>
          <w:rFonts w:ascii="Book Antiqua" w:hAnsi="Book Antiqua"/>
          <w:spacing w:val="39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independentă</w:t>
      </w:r>
      <w:r w:rsidRPr="008B4D2C">
        <w:rPr>
          <w:rFonts w:ascii="Book Antiqua" w:hAnsi="Book Antiqua"/>
          <w:spacing w:val="4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39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activită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ilor</w:t>
      </w:r>
      <w:r w:rsidRPr="008B4D2C">
        <w:rPr>
          <w:rFonts w:ascii="Book Antiqua" w:hAnsi="Book Antiqua"/>
          <w:spacing w:val="39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motrice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recreative</w:t>
      </w:r>
    </w:p>
    <w:p w14:paraId="6EDF6B28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right="112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Descrie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1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activită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1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motrice</w:t>
      </w:r>
      <w:r w:rsidRPr="008B4D2C">
        <w:rPr>
          <w:rFonts w:ascii="Book Antiqua" w:hAnsi="Book Antiqua"/>
          <w:spacing w:val="1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recreative</w:t>
      </w:r>
      <w:r w:rsidRPr="008B4D2C">
        <w:rPr>
          <w:rFonts w:ascii="Book Antiqua" w:hAnsi="Book Antiqua"/>
          <w:spacing w:val="1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cu</w:t>
      </w:r>
      <w:r w:rsidRPr="008B4D2C">
        <w:rPr>
          <w:rFonts w:ascii="Book Antiqua" w:hAnsi="Book Antiqua"/>
          <w:spacing w:val="1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obiectiv</w:t>
      </w:r>
      <w:r w:rsidRPr="008B4D2C">
        <w:rPr>
          <w:rFonts w:ascii="Book Antiqua" w:hAnsi="Book Antiqua"/>
          <w:spacing w:val="1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1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profilaxie</w:t>
      </w:r>
      <w:r w:rsidRPr="008B4D2C">
        <w:rPr>
          <w:rFonts w:ascii="Book Antiqua" w:hAnsi="Book Antiqua"/>
          <w:spacing w:val="1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1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îmbolnăvirilor</w:t>
      </w:r>
      <w:r w:rsidRPr="008B4D2C">
        <w:rPr>
          <w:rFonts w:ascii="Book Antiqua" w:hAnsi="Book Antiqua"/>
          <w:spacing w:val="18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1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recreerii</w:t>
      </w:r>
      <w:r w:rsidRPr="008B4D2C">
        <w:rPr>
          <w:rFonts w:ascii="Book Antiqua" w:hAnsi="Book Antiqua"/>
          <w:spacing w:val="1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la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locul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muncă</w:t>
      </w:r>
    </w:p>
    <w:p w14:paraId="0C1EDDE3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Defini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lec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antrenament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fitness</w:t>
      </w:r>
    </w:p>
    <w:p w14:paraId="173306CA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left="833" w:right="11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Explica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5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specificul</w:t>
      </w:r>
      <w:r w:rsidRPr="008B4D2C">
        <w:rPr>
          <w:rFonts w:ascii="Book Antiqua" w:hAnsi="Book Antiqua"/>
          <w:spacing w:val="5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metodologic</w:t>
      </w:r>
      <w:r w:rsidRPr="008B4D2C">
        <w:rPr>
          <w:rFonts w:ascii="Book Antiqua" w:hAnsi="Book Antiqua"/>
          <w:spacing w:val="5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5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desfă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urare</w:t>
      </w:r>
      <w:r w:rsidRPr="008B4D2C">
        <w:rPr>
          <w:rFonts w:ascii="Book Antiqua" w:hAnsi="Book Antiqua"/>
          <w:spacing w:val="5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5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lec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iei</w:t>
      </w:r>
      <w:r w:rsidRPr="008B4D2C">
        <w:rPr>
          <w:rFonts w:ascii="Book Antiqua" w:hAnsi="Book Antiqua"/>
          <w:spacing w:val="5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5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fitness</w:t>
      </w:r>
      <w:r w:rsidRPr="008B4D2C">
        <w:rPr>
          <w:rFonts w:ascii="Book Antiqua" w:hAnsi="Book Antiqua"/>
          <w:spacing w:val="5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</w:t>
      </w:r>
      <w:r w:rsidRPr="008B4D2C">
        <w:rPr>
          <w:rFonts w:ascii="Book Antiqua" w:hAnsi="Book Antiqua"/>
          <w:spacing w:val="5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dependen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 w:cs="Book Antiqua"/>
          <w:sz w:val="24"/>
        </w:rPr>
        <w:t>ă</w:t>
      </w:r>
      <w:r w:rsidRPr="008B4D2C">
        <w:rPr>
          <w:rFonts w:ascii="Book Antiqua" w:hAnsi="Book Antiqua"/>
          <w:spacing w:val="5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5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orientarea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personalitate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practicantului</w:t>
      </w:r>
    </w:p>
    <w:p w14:paraId="1B982523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left="833"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Descrie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forme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desfă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urare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activită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ilor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recreative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cu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diferite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categorii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persoane</w:t>
      </w:r>
    </w:p>
    <w:p w14:paraId="36D57A92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left="833"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Defini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conceptul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”modul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sănătos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via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 w:cs="Book Antiqua"/>
          <w:sz w:val="24"/>
        </w:rPr>
        <w:t>ă„</w:t>
      </w:r>
    </w:p>
    <w:p w14:paraId="49FAA93C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left="833" w:right="11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Determina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specificul</w:t>
      </w:r>
      <w:r w:rsidRPr="008B4D2C">
        <w:rPr>
          <w:rFonts w:ascii="Book Antiqua" w:hAnsi="Book Antiqua"/>
          <w:spacing w:val="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condi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iilor</w:t>
      </w:r>
      <w:r w:rsidRPr="008B4D2C">
        <w:rPr>
          <w:rFonts w:ascii="Book Antiqua" w:hAnsi="Book Antiqua"/>
          <w:spacing w:val="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bază</w:t>
      </w:r>
      <w:r w:rsidRPr="008B4D2C">
        <w:rPr>
          <w:rFonts w:ascii="Book Antiqua" w:hAnsi="Book Antiqua"/>
          <w:spacing w:val="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</w:t>
      </w:r>
      <w:r w:rsidRPr="008B4D2C">
        <w:rPr>
          <w:rFonts w:ascii="Book Antiqua" w:hAnsi="Book Antiqua"/>
          <w:spacing w:val="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asigurarea</w:t>
      </w:r>
      <w:r w:rsidRPr="008B4D2C">
        <w:rPr>
          <w:rFonts w:ascii="Book Antiqua" w:hAnsi="Book Antiqua"/>
          <w:spacing w:val="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unui</w:t>
      </w:r>
      <w:r w:rsidRPr="008B4D2C">
        <w:rPr>
          <w:rFonts w:ascii="Book Antiqua" w:hAnsi="Book Antiqua"/>
          <w:spacing w:val="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grad</w:t>
      </w:r>
      <w:r w:rsidRPr="008B4D2C">
        <w:rPr>
          <w:rFonts w:ascii="Book Antiqua" w:hAnsi="Book Antiqua"/>
          <w:spacing w:val="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înalt</w:t>
      </w:r>
      <w:r w:rsidRPr="008B4D2C">
        <w:rPr>
          <w:rFonts w:ascii="Book Antiqua" w:hAnsi="Book Antiqua"/>
          <w:spacing w:val="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sănătate</w:t>
      </w:r>
      <w:r w:rsidRPr="008B4D2C">
        <w:rPr>
          <w:rFonts w:ascii="Book Antiqua" w:hAnsi="Book Antiqua"/>
          <w:spacing w:val="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prin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practicarea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activită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ilor recreative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factorilor naturali</w:t>
      </w:r>
    </w:p>
    <w:p w14:paraId="303B32D2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left="833" w:right="112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Descrie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26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activită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26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motrice</w:t>
      </w:r>
      <w:r w:rsidRPr="008B4D2C">
        <w:rPr>
          <w:rFonts w:ascii="Book Antiqua" w:hAnsi="Book Antiqua"/>
          <w:spacing w:val="2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recreative</w:t>
      </w:r>
      <w:r w:rsidRPr="008B4D2C">
        <w:rPr>
          <w:rFonts w:ascii="Book Antiqua" w:hAnsi="Book Antiqua"/>
          <w:spacing w:val="26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desfă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urate</w:t>
      </w:r>
      <w:r w:rsidRPr="008B4D2C">
        <w:rPr>
          <w:rFonts w:ascii="Book Antiqua" w:hAnsi="Book Antiqua"/>
          <w:spacing w:val="2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</w:t>
      </w:r>
      <w:r w:rsidRPr="008B4D2C">
        <w:rPr>
          <w:rFonts w:ascii="Book Antiqua" w:hAnsi="Book Antiqua"/>
          <w:spacing w:val="26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sta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iuni</w:t>
      </w:r>
      <w:r w:rsidRPr="008B4D2C">
        <w:rPr>
          <w:rFonts w:ascii="Book Antiqua" w:hAnsi="Book Antiqua"/>
          <w:spacing w:val="2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balneare</w:t>
      </w:r>
      <w:r w:rsidRPr="008B4D2C">
        <w:rPr>
          <w:rFonts w:ascii="Book Antiqua" w:hAnsi="Book Antiqua"/>
          <w:spacing w:val="26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cu</w:t>
      </w:r>
      <w:r w:rsidRPr="008B4D2C">
        <w:rPr>
          <w:rFonts w:ascii="Book Antiqua" w:hAnsi="Book Antiqua"/>
          <w:spacing w:val="2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diverse</w:t>
      </w:r>
      <w:r w:rsidRPr="008B4D2C">
        <w:rPr>
          <w:rFonts w:ascii="Book Antiqua" w:hAnsi="Book Antiqua"/>
          <w:spacing w:val="26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categorii</w:t>
      </w:r>
      <w:r w:rsidRPr="008B4D2C">
        <w:rPr>
          <w:rFonts w:ascii="Book Antiqua" w:hAnsi="Book Antiqua"/>
          <w:spacing w:val="2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persoane</w:t>
      </w:r>
    </w:p>
    <w:p w14:paraId="6A197BD3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left="833"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Numi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factorii</w:t>
      </w:r>
      <w:r w:rsidRPr="008B4D2C">
        <w:rPr>
          <w:rFonts w:ascii="Book Antiqua" w:hAnsi="Book Antiqua"/>
          <w:spacing w:val="56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care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condi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ioneaz</w:t>
      </w:r>
      <w:r w:rsidRPr="008B4D2C">
        <w:rPr>
          <w:rFonts w:ascii="Book Antiqua" w:hAnsi="Book Antiqua" w:cs="Book Antiqua"/>
          <w:sz w:val="24"/>
        </w:rPr>
        <w:t>ă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determină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starea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sănătă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ii</w:t>
      </w:r>
    </w:p>
    <w:p w14:paraId="6EB0502D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left="833"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Descrie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modalită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apreciere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stării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sănătate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condi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iei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fizice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omului</w:t>
      </w:r>
    </w:p>
    <w:p w14:paraId="7D00B838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left="833" w:right="112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Stabili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2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limita</w:t>
      </w:r>
      <w:r w:rsidRPr="008B4D2C">
        <w:rPr>
          <w:rFonts w:ascii="Book Antiqua" w:hAnsi="Book Antiqua"/>
          <w:spacing w:val="2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minimă</w:t>
      </w:r>
      <w:r w:rsidRPr="008B4D2C">
        <w:rPr>
          <w:rFonts w:ascii="Book Antiqua" w:hAnsi="Book Antiqua"/>
          <w:spacing w:val="21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2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optimă</w:t>
      </w:r>
      <w:r w:rsidRPr="008B4D2C">
        <w:rPr>
          <w:rFonts w:ascii="Book Antiqua" w:hAnsi="Book Antiqua"/>
          <w:spacing w:val="2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2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randamentului</w:t>
      </w:r>
      <w:r w:rsidRPr="008B4D2C">
        <w:rPr>
          <w:rFonts w:ascii="Book Antiqua" w:hAnsi="Book Antiqua"/>
          <w:spacing w:val="2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motrice</w:t>
      </w:r>
      <w:r w:rsidRPr="008B4D2C">
        <w:rPr>
          <w:rFonts w:ascii="Book Antiqua" w:hAnsi="Book Antiqua"/>
          <w:spacing w:val="2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necesar</w:t>
      </w:r>
      <w:r w:rsidRPr="008B4D2C">
        <w:rPr>
          <w:rFonts w:ascii="Book Antiqua" w:hAnsi="Book Antiqua"/>
          <w:spacing w:val="2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pentru</w:t>
      </w:r>
      <w:r w:rsidRPr="008B4D2C">
        <w:rPr>
          <w:rFonts w:ascii="Book Antiqua" w:hAnsi="Book Antiqua"/>
          <w:spacing w:val="2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asigurarea</w:t>
      </w:r>
      <w:r w:rsidRPr="008B4D2C">
        <w:rPr>
          <w:rFonts w:ascii="Book Antiqua" w:hAnsi="Book Antiqua"/>
          <w:spacing w:val="2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sănătă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ii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omului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modern</w:t>
      </w:r>
    </w:p>
    <w:p w14:paraId="1FA82F83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left="833"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Numi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structura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con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inutul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lec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iei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antrenament</w:t>
      </w:r>
      <w:r w:rsidRPr="008B4D2C">
        <w:rPr>
          <w:rFonts w:ascii="Book Antiqua" w:hAnsi="Book Antiqua"/>
          <w:spacing w:val="56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condi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ionat</w:t>
      </w:r>
    </w:p>
    <w:p w14:paraId="12336F1D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left="833" w:right="112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Descrie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4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perioada</w:t>
      </w:r>
      <w:r w:rsidRPr="008B4D2C">
        <w:rPr>
          <w:rFonts w:ascii="Book Antiqua" w:hAnsi="Book Antiqua"/>
          <w:spacing w:val="4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4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men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inere</w:t>
      </w:r>
      <w:r w:rsidRPr="008B4D2C">
        <w:rPr>
          <w:rFonts w:ascii="Book Antiqua" w:hAnsi="Book Antiqua"/>
          <w:spacing w:val="4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4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condi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iei</w:t>
      </w:r>
      <w:r w:rsidRPr="008B4D2C">
        <w:rPr>
          <w:rFonts w:ascii="Book Antiqua" w:hAnsi="Book Antiqua"/>
          <w:spacing w:val="4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fizice</w:t>
      </w:r>
      <w:r w:rsidRPr="008B4D2C">
        <w:rPr>
          <w:rFonts w:ascii="Book Antiqua" w:hAnsi="Book Antiqua"/>
          <w:spacing w:val="4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</w:t>
      </w:r>
      <w:r w:rsidRPr="008B4D2C">
        <w:rPr>
          <w:rFonts w:ascii="Book Antiqua" w:hAnsi="Book Antiqua"/>
          <w:spacing w:val="4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procesul</w:t>
      </w:r>
      <w:r w:rsidRPr="008B4D2C">
        <w:rPr>
          <w:rFonts w:ascii="Book Antiqua" w:hAnsi="Book Antiqua"/>
          <w:spacing w:val="4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antrenamentelor</w:t>
      </w:r>
      <w:r w:rsidRPr="008B4D2C">
        <w:rPr>
          <w:rFonts w:ascii="Book Antiqua" w:hAnsi="Book Antiqua"/>
          <w:spacing w:val="4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condi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ionate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(recreativ)</w:t>
      </w:r>
    </w:p>
    <w:p w14:paraId="5A3A59B1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left="833" w:right="112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Modela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2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</w:t>
      </w:r>
      <w:r w:rsidRPr="008B4D2C">
        <w:rPr>
          <w:rFonts w:ascii="Book Antiqua" w:hAnsi="Book Antiqua"/>
          <w:spacing w:val="2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perioadă</w:t>
      </w:r>
      <w:r w:rsidRPr="008B4D2C">
        <w:rPr>
          <w:rFonts w:ascii="Book Antiqua" w:hAnsi="Book Antiqua"/>
          <w:spacing w:val="2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2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bază</w:t>
      </w:r>
      <w:r w:rsidRPr="008B4D2C">
        <w:rPr>
          <w:rFonts w:ascii="Book Antiqua" w:hAnsi="Book Antiqua"/>
          <w:spacing w:val="2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</w:t>
      </w:r>
      <w:r w:rsidRPr="008B4D2C">
        <w:rPr>
          <w:rFonts w:ascii="Book Antiqua" w:hAnsi="Book Antiqua"/>
          <w:spacing w:val="2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ob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inerea</w:t>
      </w:r>
      <w:r w:rsidRPr="008B4D2C">
        <w:rPr>
          <w:rFonts w:ascii="Book Antiqua" w:hAnsi="Book Antiqua"/>
          <w:spacing w:val="2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unui</w:t>
      </w:r>
      <w:r w:rsidRPr="008B4D2C">
        <w:rPr>
          <w:rFonts w:ascii="Book Antiqua" w:hAnsi="Book Antiqua"/>
          <w:spacing w:val="2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nivel</w:t>
      </w:r>
      <w:r w:rsidRPr="008B4D2C">
        <w:rPr>
          <w:rFonts w:ascii="Book Antiqua" w:hAnsi="Book Antiqua"/>
          <w:spacing w:val="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înalt</w:t>
      </w:r>
      <w:r w:rsidRPr="008B4D2C">
        <w:rPr>
          <w:rFonts w:ascii="Book Antiqua" w:hAnsi="Book Antiqua"/>
          <w:spacing w:val="2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2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stării</w:t>
      </w:r>
      <w:r w:rsidRPr="008B4D2C">
        <w:rPr>
          <w:rFonts w:ascii="Book Antiqua" w:hAnsi="Book Antiqua"/>
          <w:spacing w:val="2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2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sănătate</w:t>
      </w:r>
      <w:r w:rsidRPr="008B4D2C">
        <w:rPr>
          <w:rFonts w:ascii="Book Antiqua" w:hAnsi="Book Antiqua"/>
          <w:spacing w:val="28"/>
          <w:sz w:val="24"/>
        </w:rPr>
        <w:t xml:space="preserve"> </w:t>
      </w:r>
      <w:r w:rsidRPr="008B4D2C">
        <w:rPr>
          <w:rFonts w:ascii="Cambria" w:hAnsi="Cambria" w:cs="Cambria"/>
          <w:sz w:val="24"/>
        </w:rPr>
        <w:t>ș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28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2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pregătirii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fizice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generale</w:t>
      </w:r>
    </w:p>
    <w:p w14:paraId="0B8FB0F3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left="833"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Determina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particularită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ile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vârstă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diferite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perioade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ale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vie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ii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omului</w:t>
      </w:r>
    </w:p>
    <w:p w14:paraId="2283FEFF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left="833"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Descrie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activită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ile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recreative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orientate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spre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profilaxia</w:t>
      </w:r>
      <w:r w:rsidRPr="008B4D2C">
        <w:rPr>
          <w:rFonts w:ascii="Book Antiqua" w:hAnsi="Book Antiqua"/>
          <w:spacing w:val="-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îmbolnăvirilor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profesionale</w:t>
      </w:r>
    </w:p>
    <w:p w14:paraId="3CDA3043" w14:textId="77777777" w:rsidR="00480166" w:rsidRPr="008B4D2C" w:rsidRDefault="00210EC3" w:rsidP="008B4D2C">
      <w:pPr>
        <w:pStyle w:val="ListParagraph"/>
        <w:numPr>
          <w:ilvl w:val="0"/>
          <w:numId w:val="3"/>
        </w:numPr>
        <w:tabs>
          <w:tab w:val="left" w:pos="832"/>
        </w:tabs>
        <w:spacing w:before="0" w:line="276" w:lineRule="auto"/>
        <w:ind w:left="833" w:hanging="361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Modela</w:t>
      </w:r>
      <w:r w:rsidRPr="008B4D2C">
        <w:rPr>
          <w:rFonts w:ascii="Cambria" w:hAnsi="Cambria" w:cs="Cambria"/>
          <w:sz w:val="24"/>
        </w:rPr>
        <w:t>ț</w:t>
      </w:r>
      <w:r w:rsidRPr="008B4D2C">
        <w:rPr>
          <w:rFonts w:ascii="Book Antiqua" w:hAnsi="Book Antiqua"/>
          <w:sz w:val="24"/>
        </w:rPr>
        <w:t>i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forme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cultură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fizică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recreativă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cu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peroane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vârsta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treia</w:t>
      </w:r>
    </w:p>
    <w:p w14:paraId="197A59F3" w14:textId="77777777" w:rsidR="00480166" w:rsidRDefault="00480166">
      <w:pPr>
        <w:pStyle w:val="BodyText"/>
        <w:spacing w:before="7"/>
        <w:ind w:left="0" w:firstLine="0"/>
        <w:rPr>
          <w:rFonts w:ascii="Book Antiqua" w:hAnsi="Book Antiqua"/>
          <w:sz w:val="16"/>
        </w:rPr>
      </w:pPr>
    </w:p>
    <w:p w14:paraId="4E6CFEA1" w14:textId="77777777" w:rsidR="008B4D2C" w:rsidRPr="008B4D2C" w:rsidRDefault="008B4D2C">
      <w:pPr>
        <w:pStyle w:val="BodyText"/>
        <w:spacing w:before="7"/>
        <w:ind w:left="0" w:firstLine="0"/>
        <w:rPr>
          <w:rFonts w:ascii="Book Antiqua" w:hAnsi="Book Antiqua"/>
          <w:sz w:val="16"/>
        </w:rPr>
      </w:pPr>
    </w:p>
    <w:p w14:paraId="05D9906E" w14:textId="77777777" w:rsidR="00480166" w:rsidRPr="008B4D2C" w:rsidRDefault="00210EC3">
      <w:pPr>
        <w:pStyle w:val="Heading1"/>
        <w:spacing w:before="88"/>
        <w:ind w:left="1829" w:right="1829"/>
        <w:rPr>
          <w:rFonts w:ascii="Book Antiqua" w:hAnsi="Book Antiqua"/>
        </w:rPr>
      </w:pPr>
      <w:r w:rsidRPr="008B4D2C">
        <w:rPr>
          <w:rFonts w:ascii="Book Antiqua" w:hAnsi="Book Antiqua"/>
          <w:color w:val="002060"/>
        </w:rPr>
        <w:t>Bibliografie:</w:t>
      </w:r>
    </w:p>
    <w:p w14:paraId="06867493" w14:textId="77777777" w:rsidR="00756557" w:rsidRPr="008B4D2C" w:rsidRDefault="00756557" w:rsidP="00B23B73">
      <w:pPr>
        <w:pStyle w:val="ListParagraph"/>
        <w:spacing w:before="3" w:line="237" w:lineRule="auto"/>
        <w:ind w:right="167" w:hanging="547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  <w:szCs w:val="24"/>
          <w:lang w:eastAsia="ru-RU"/>
        </w:rPr>
        <w:t xml:space="preserve">1. Urzeală, C., Popescu, V., &amp; Teodorescu, S. </w:t>
      </w:r>
      <w:r w:rsidRPr="008B4D2C">
        <w:rPr>
          <w:rFonts w:ascii="Book Antiqua" w:hAnsi="Book Antiqua"/>
          <w:b/>
          <w:bCs/>
          <w:sz w:val="24"/>
          <w:szCs w:val="24"/>
          <w:lang w:eastAsia="ru-RU"/>
        </w:rPr>
        <w:t>(2022).</w:t>
      </w:r>
      <w:r w:rsidRPr="008B4D2C">
        <w:rPr>
          <w:rFonts w:ascii="Book Antiqua" w:hAnsi="Book Antiqua"/>
          <w:sz w:val="24"/>
          <w:szCs w:val="24"/>
          <w:lang w:eastAsia="ru-RU"/>
        </w:rPr>
        <w:t xml:space="preserve"> </w:t>
      </w:r>
      <w:r w:rsidRPr="008B4D2C">
        <w:rPr>
          <w:rFonts w:ascii="Book Antiqua" w:hAnsi="Book Antiqua"/>
          <w:sz w:val="24"/>
          <w:szCs w:val="24"/>
          <w:lang w:val="en-US" w:eastAsia="ru-RU"/>
        </w:rPr>
        <w:t xml:space="preserve">"Study on the factors influencing the quality of life of older adults." </w:t>
      </w:r>
      <w:proofErr w:type="spellStart"/>
      <w:r w:rsidRPr="008B4D2C">
        <w:rPr>
          <w:rFonts w:ascii="Book Antiqua" w:hAnsi="Book Antiqua"/>
          <w:sz w:val="24"/>
          <w:szCs w:val="24"/>
          <w:lang w:val="en-US" w:eastAsia="ru-RU"/>
        </w:rPr>
        <w:t>Discobolul</w:t>
      </w:r>
      <w:proofErr w:type="spellEnd"/>
      <w:r w:rsidRPr="008B4D2C">
        <w:rPr>
          <w:rFonts w:ascii="Book Antiqua" w:hAnsi="Book Antiqua"/>
          <w:sz w:val="24"/>
          <w:szCs w:val="24"/>
          <w:lang w:val="en-US" w:eastAsia="ru-RU"/>
        </w:rPr>
        <w:t xml:space="preserve"> – Physical Education, Sport and </w:t>
      </w:r>
      <w:proofErr w:type="spellStart"/>
      <w:r w:rsidRPr="008B4D2C">
        <w:rPr>
          <w:rFonts w:ascii="Book Antiqua" w:hAnsi="Book Antiqua"/>
          <w:sz w:val="24"/>
          <w:szCs w:val="24"/>
          <w:lang w:val="en-US" w:eastAsia="ru-RU"/>
        </w:rPr>
        <w:t>Kinetotherapy</w:t>
      </w:r>
      <w:proofErr w:type="spellEnd"/>
      <w:r w:rsidRPr="008B4D2C">
        <w:rPr>
          <w:rFonts w:ascii="Book Antiqua" w:hAnsi="Book Antiqua"/>
          <w:sz w:val="24"/>
          <w:szCs w:val="24"/>
          <w:lang w:val="en-US" w:eastAsia="ru-RU"/>
        </w:rPr>
        <w:t xml:space="preserve"> Journal, 61(1), 49-59. </w:t>
      </w:r>
      <w:hyperlink r:id="rId8" w:history="1">
        <w:r w:rsidRPr="008B4D2C">
          <w:rPr>
            <w:rStyle w:val="Hyperlink"/>
            <w:rFonts w:ascii="Book Antiqua" w:hAnsi="Book Antiqua"/>
            <w:sz w:val="24"/>
            <w:szCs w:val="24"/>
            <w:lang w:val="en-US" w:eastAsia="ru-RU"/>
          </w:rPr>
          <w:t>https://doi.org/10.35189/dpeskj.2022.61.1.5</w:t>
        </w:r>
      </w:hyperlink>
      <w:r w:rsidRPr="008B4D2C">
        <w:rPr>
          <w:rFonts w:ascii="Book Antiqua" w:hAnsi="Book Antiqua"/>
          <w:sz w:val="24"/>
          <w:szCs w:val="24"/>
          <w:lang w:val="en-US" w:eastAsia="ru-RU"/>
        </w:rPr>
        <w:t xml:space="preserve">  </w:t>
      </w:r>
      <w:hyperlink r:id="rId9" w:tgtFrame="_blank" w:history="1">
        <w:r w:rsidRPr="008B4D2C">
          <w:rPr>
            <w:rFonts w:ascii="Book Antiqua" w:hAnsi="Book Antiqua"/>
            <w:color w:val="0000FF"/>
            <w:sz w:val="24"/>
            <w:szCs w:val="24"/>
            <w:u w:val="single"/>
            <w:lang w:val="en-US" w:eastAsia="ru-RU"/>
          </w:rPr>
          <w:t>SCOALA DOCTORALA UNEFS</w:t>
        </w:r>
      </w:hyperlink>
    </w:p>
    <w:p w14:paraId="6F32F01C" w14:textId="77777777" w:rsidR="00756557" w:rsidRPr="008B4D2C" w:rsidRDefault="00756557" w:rsidP="00B23B73">
      <w:pPr>
        <w:pStyle w:val="ListParagraph"/>
        <w:tabs>
          <w:tab w:val="left" w:pos="1133"/>
        </w:tabs>
        <w:spacing w:before="3" w:line="237" w:lineRule="auto"/>
        <w:ind w:right="167" w:hanging="547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  <w:szCs w:val="24"/>
          <w:lang w:val="en-US" w:eastAsia="ru-RU"/>
        </w:rPr>
        <w:t>2. Alecu, A. (2020). "</w:t>
      </w:r>
      <w:proofErr w:type="spellStart"/>
      <w:r w:rsidRPr="008B4D2C">
        <w:rPr>
          <w:rFonts w:ascii="Book Antiqua" w:hAnsi="Book Antiqua"/>
          <w:sz w:val="24"/>
          <w:szCs w:val="24"/>
          <w:lang w:val="en-US" w:eastAsia="ru-RU"/>
        </w:rPr>
        <w:t>Activită</w:t>
      </w:r>
      <w:r w:rsidRPr="008B4D2C">
        <w:rPr>
          <w:rFonts w:ascii="Cambria" w:hAnsi="Cambria" w:cs="Cambria"/>
          <w:sz w:val="24"/>
          <w:szCs w:val="24"/>
          <w:lang w:val="en-US" w:eastAsia="ru-RU"/>
        </w:rPr>
        <w:t>ț</w:t>
      </w:r>
      <w:r w:rsidRPr="008B4D2C">
        <w:rPr>
          <w:rFonts w:ascii="Book Antiqua" w:hAnsi="Book Antiqua"/>
          <w:sz w:val="24"/>
          <w:szCs w:val="24"/>
          <w:lang w:val="en-US" w:eastAsia="ru-RU"/>
        </w:rPr>
        <w:t>i</w:t>
      </w:r>
      <w:proofErr w:type="spellEnd"/>
      <w:r w:rsidRPr="008B4D2C">
        <w:rPr>
          <w:rFonts w:ascii="Book Antiqua" w:hAnsi="Book Antiqua"/>
          <w:sz w:val="24"/>
          <w:szCs w:val="24"/>
          <w:lang w:val="en-US" w:eastAsia="ru-RU"/>
        </w:rPr>
        <w:t xml:space="preserve"> </w:t>
      </w:r>
      <w:proofErr w:type="spellStart"/>
      <w:r w:rsidRPr="008B4D2C">
        <w:rPr>
          <w:rFonts w:ascii="Book Antiqua" w:hAnsi="Book Antiqua"/>
          <w:sz w:val="24"/>
          <w:szCs w:val="24"/>
          <w:lang w:val="en-US" w:eastAsia="ru-RU"/>
        </w:rPr>
        <w:t>motrice</w:t>
      </w:r>
      <w:proofErr w:type="spellEnd"/>
      <w:r w:rsidRPr="008B4D2C">
        <w:rPr>
          <w:rFonts w:ascii="Book Antiqua" w:hAnsi="Book Antiqua"/>
          <w:sz w:val="24"/>
          <w:szCs w:val="24"/>
          <w:lang w:val="en-US" w:eastAsia="ru-RU"/>
        </w:rPr>
        <w:t xml:space="preserve"> de </w:t>
      </w:r>
      <w:proofErr w:type="spellStart"/>
      <w:r w:rsidRPr="008B4D2C">
        <w:rPr>
          <w:rFonts w:ascii="Book Antiqua" w:hAnsi="Book Antiqua"/>
          <w:sz w:val="24"/>
          <w:szCs w:val="24"/>
          <w:lang w:val="en-US" w:eastAsia="ru-RU"/>
        </w:rPr>
        <w:t>timp</w:t>
      </w:r>
      <w:proofErr w:type="spellEnd"/>
      <w:r w:rsidRPr="008B4D2C">
        <w:rPr>
          <w:rFonts w:ascii="Book Antiqua" w:hAnsi="Book Antiqua"/>
          <w:sz w:val="24"/>
          <w:szCs w:val="24"/>
          <w:lang w:val="en-US" w:eastAsia="ru-RU"/>
        </w:rPr>
        <w:t xml:space="preserve"> liber. </w:t>
      </w:r>
      <w:proofErr w:type="spellStart"/>
      <w:r w:rsidRPr="008B4D2C">
        <w:rPr>
          <w:rFonts w:ascii="Book Antiqua" w:hAnsi="Book Antiqua"/>
          <w:sz w:val="24"/>
          <w:szCs w:val="24"/>
          <w:lang w:val="en-US" w:eastAsia="ru-RU"/>
        </w:rPr>
        <w:t>Sporturi</w:t>
      </w:r>
      <w:proofErr w:type="spellEnd"/>
      <w:r w:rsidRPr="008B4D2C">
        <w:rPr>
          <w:rFonts w:ascii="Book Antiqua" w:hAnsi="Book Antiqua"/>
          <w:sz w:val="24"/>
          <w:szCs w:val="24"/>
          <w:lang w:val="en-US" w:eastAsia="ru-RU"/>
        </w:rPr>
        <w:t xml:space="preserve"> </w:t>
      </w:r>
      <w:proofErr w:type="spellStart"/>
      <w:r w:rsidRPr="008B4D2C">
        <w:rPr>
          <w:rFonts w:ascii="Book Antiqua" w:hAnsi="Book Antiqua"/>
          <w:sz w:val="24"/>
          <w:szCs w:val="24"/>
          <w:lang w:val="en-US" w:eastAsia="ru-RU"/>
        </w:rPr>
        <w:t>nautice</w:t>
      </w:r>
      <w:proofErr w:type="spellEnd"/>
      <w:r w:rsidRPr="008B4D2C">
        <w:rPr>
          <w:rFonts w:ascii="Book Antiqua" w:hAnsi="Book Antiqua"/>
          <w:sz w:val="24"/>
          <w:szCs w:val="24"/>
          <w:lang w:val="en-US" w:eastAsia="ru-RU"/>
        </w:rPr>
        <w:t xml:space="preserve">: </w:t>
      </w:r>
      <w:proofErr w:type="spellStart"/>
      <w:r w:rsidRPr="008B4D2C">
        <w:rPr>
          <w:rFonts w:ascii="Book Antiqua" w:hAnsi="Book Antiqua"/>
          <w:sz w:val="24"/>
          <w:szCs w:val="24"/>
          <w:lang w:val="en-US" w:eastAsia="ru-RU"/>
        </w:rPr>
        <w:t>kaiacul</w:t>
      </w:r>
      <w:proofErr w:type="spellEnd"/>
      <w:r w:rsidRPr="008B4D2C">
        <w:rPr>
          <w:rFonts w:ascii="Book Antiqua" w:hAnsi="Book Antiqua"/>
          <w:sz w:val="24"/>
          <w:szCs w:val="24"/>
          <w:lang w:val="en-US" w:eastAsia="ru-RU"/>
        </w:rPr>
        <w:t xml:space="preserve"> </w:t>
      </w:r>
      <w:proofErr w:type="spellStart"/>
      <w:r w:rsidRPr="008B4D2C">
        <w:rPr>
          <w:rFonts w:ascii="Cambria" w:hAnsi="Cambria" w:cs="Cambria"/>
          <w:sz w:val="24"/>
          <w:szCs w:val="24"/>
          <w:lang w:val="en-US" w:eastAsia="ru-RU"/>
        </w:rPr>
        <w:t>ș</w:t>
      </w:r>
      <w:r w:rsidRPr="008B4D2C">
        <w:rPr>
          <w:rFonts w:ascii="Book Antiqua" w:hAnsi="Book Antiqua"/>
          <w:sz w:val="24"/>
          <w:szCs w:val="24"/>
          <w:lang w:val="en-US" w:eastAsia="ru-RU"/>
        </w:rPr>
        <w:t>i</w:t>
      </w:r>
      <w:proofErr w:type="spellEnd"/>
      <w:r w:rsidRPr="008B4D2C">
        <w:rPr>
          <w:rFonts w:ascii="Book Antiqua" w:hAnsi="Book Antiqua"/>
          <w:sz w:val="24"/>
          <w:szCs w:val="24"/>
          <w:lang w:val="en-US" w:eastAsia="ru-RU"/>
        </w:rPr>
        <w:t xml:space="preserve"> </w:t>
      </w:r>
      <w:proofErr w:type="spellStart"/>
      <w:r w:rsidRPr="008B4D2C">
        <w:rPr>
          <w:rFonts w:ascii="Book Antiqua" w:hAnsi="Book Antiqua"/>
          <w:sz w:val="24"/>
          <w:szCs w:val="24"/>
          <w:lang w:val="en-US" w:eastAsia="ru-RU"/>
        </w:rPr>
        <w:t>canoea</w:t>
      </w:r>
      <w:proofErr w:type="spellEnd"/>
      <w:r w:rsidRPr="008B4D2C">
        <w:rPr>
          <w:rFonts w:ascii="Book Antiqua" w:hAnsi="Book Antiqua"/>
          <w:sz w:val="24"/>
          <w:szCs w:val="24"/>
          <w:lang w:val="en-US" w:eastAsia="ru-RU"/>
        </w:rPr>
        <w:t xml:space="preserve">." </w:t>
      </w:r>
      <w:r w:rsidRPr="008B4D2C">
        <w:rPr>
          <w:rFonts w:ascii="Book Antiqua" w:hAnsi="Book Antiqua"/>
          <w:sz w:val="24"/>
          <w:szCs w:val="24"/>
          <w:lang w:val="ru-RU" w:eastAsia="ru-RU"/>
        </w:rPr>
        <w:t>Editura Universită</w:t>
      </w:r>
      <w:r w:rsidRPr="008B4D2C">
        <w:rPr>
          <w:rFonts w:ascii="Cambria" w:hAnsi="Cambria" w:cs="Cambria"/>
          <w:sz w:val="24"/>
          <w:szCs w:val="24"/>
          <w:lang w:val="ru-RU" w:eastAsia="ru-RU"/>
        </w:rPr>
        <w:t>ț</w:t>
      </w:r>
      <w:r w:rsidRPr="008B4D2C">
        <w:rPr>
          <w:rFonts w:ascii="Book Antiqua" w:hAnsi="Book Antiqua"/>
          <w:sz w:val="24"/>
          <w:szCs w:val="24"/>
          <w:lang w:val="ru-RU" w:eastAsia="ru-RU"/>
        </w:rPr>
        <w:t>ii din Pite</w:t>
      </w:r>
      <w:r w:rsidRPr="008B4D2C">
        <w:rPr>
          <w:rFonts w:ascii="Cambria" w:hAnsi="Cambria" w:cs="Cambria"/>
          <w:sz w:val="24"/>
          <w:szCs w:val="24"/>
          <w:lang w:val="ru-RU" w:eastAsia="ru-RU"/>
        </w:rPr>
        <w:t>ș</w:t>
      </w:r>
      <w:r w:rsidRPr="008B4D2C">
        <w:rPr>
          <w:rFonts w:ascii="Book Antiqua" w:hAnsi="Book Antiqua"/>
          <w:sz w:val="24"/>
          <w:szCs w:val="24"/>
          <w:lang w:val="ru-RU" w:eastAsia="ru-RU"/>
        </w:rPr>
        <w:t xml:space="preserve">ti. </w:t>
      </w:r>
      <w:r w:rsidRPr="008B4D2C">
        <w:rPr>
          <w:rFonts w:ascii="Book Antiqua" w:hAnsi="Book Antiqua"/>
        </w:rPr>
        <w:fldChar w:fldCharType="begin"/>
      </w:r>
      <w:r w:rsidRPr="008B4D2C">
        <w:rPr>
          <w:rFonts w:ascii="Book Antiqua" w:hAnsi="Book Antiqua"/>
        </w:rPr>
        <w:instrText>HYPERLINK "https://ro.scribd.com/document/491142891/ACTIVITATI-MOTRICE-DE-TIMP-LIBER-SPORTURI-NAUTICE-pdf?utm_source=chatgpt.com" \t "_blank"</w:instrText>
      </w:r>
      <w:r w:rsidRPr="008B4D2C">
        <w:rPr>
          <w:rFonts w:ascii="Book Antiqua" w:hAnsi="Book Antiqua"/>
        </w:rPr>
      </w:r>
      <w:r w:rsidRPr="008B4D2C">
        <w:rPr>
          <w:rFonts w:ascii="Book Antiqua" w:hAnsi="Book Antiqua"/>
        </w:rPr>
        <w:fldChar w:fldCharType="separate"/>
      </w:r>
      <w:r w:rsidRPr="008B4D2C">
        <w:rPr>
          <w:rFonts w:ascii="Book Antiqua" w:hAnsi="Book Antiqua"/>
          <w:color w:val="0000FF"/>
          <w:sz w:val="24"/>
          <w:szCs w:val="24"/>
          <w:u w:val="single"/>
          <w:lang w:val="ru-RU" w:eastAsia="ru-RU"/>
        </w:rPr>
        <w:t>Scribd</w:t>
      </w:r>
      <w:r w:rsidRPr="008B4D2C">
        <w:rPr>
          <w:rFonts w:ascii="Book Antiqua" w:hAnsi="Book Antiqua"/>
          <w:color w:val="0000FF"/>
          <w:sz w:val="24"/>
          <w:szCs w:val="24"/>
          <w:u w:val="single"/>
          <w:lang w:val="ru-RU" w:eastAsia="ru-RU"/>
        </w:rPr>
        <w:fldChar w:fldCharType="end"/>
      </w:r>
    </w:p>
    <w:p w14:paraId="103251AB" w14:textId="77777777" w:rsidR="00756557" w:rsidRPr="008B4D2C" w:rsidRDefault="00756557" w:rsidP="00B23B73">
      <w:pPr>
        <w:pStyle w:val="ListParagraph"/>
        <w:tabs>
          <w:tab w:val="left" w:pos="851"/>
        </w:tabs>
        <w:spacing w:before="3" w:line="237" w:lineRule="auto"/>
        <w:ind w:right="309" w:hanging="547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  <w:szCs w:val="24"/>
          <w:lang w:val="en-US" w:eastAsia="ru-RU"/>
        </w:rPr>
        <w:t>3. Petrovici, G. A.</w:t>
      </w:r>
      <w:r w:rsidRPr="008B4D2C">
        <w:rPr>
          <w:rFonts w:ascii="Book Antiqua" w:hAnsi="Book Antiqua"/>
          <w:b/>
          <w:bCs/>
          <w:sz w:val="24"/>
          <w:szCs w:val="24"/>
          <w:lang w:val="en-US" w:eastAsia="ru-RU"/>
        </w:rPr>
        <w:t xml:space="preserve"> (2020).</w:t>
      </w:r>
      <w:r w:rsidRPr="008B4D2C">
        <w:rPr>
          <w:rFonts w:ascii="Book Antiqua" w:hAnsi="Book Antiqua"/>
          <w:sz w:val="24"/>
          <w:szCs w:val="24"/>
          <w:lang w:val="en-US" w:eastAsia="ru-RU"/>
        </w:rPr>
        <w:t xml:space="preserve"> "Essential aspects of beach volleyball technique." </w:t>
      </w:r>
      <w:proofErr w:type="spellStart"/>
      <w:r w:rsidRPr="008B4D2C">
        <w:rPr>
          <w:rFonts w:ascii="Book Antiqua" w:hAnsi="Book Antiqua"/>
          <w:sz w:val="24"/>
          <w:szCs w:val="24"/>
          <w:lang w:val="en-US" w:eastAsia="ru-RU"/>
        </w:rPr>
        <w:t>GeoSport</w:t>
      </w:r>
      <w:proofErr w:type="spellEnd"/>
      <w:r w:rsidRPr="008B4D2C">
        <w:rPr>
          <w:rFonts w:ascii="Book Antiqua" w:hAnsi="Book Antiqua"/>
          <w:sz w:val="24"/>
          <w:szCs w:val="24"/>
          <w:lang w:val="en-US" w:eastAsia="ru-RU"/>
        </w:rPr>
        <w:t xml:space="preserve"> for Society, 13(2), 131-139. </w:t>
      </w:r>
      <w:hyperlink r:id="rId10" w:history="1">
        <w:r w:rsidRPr="008B4D2C">
          <w:rPr>
            <w:rStyle w:val="Hyperlink"/>
            <w:rFonts w:ascii="Book Antiqua" w:hAnsi="Book Antiqua"/>
            <w:sz w:val="24"/>
            <w:szCs w:val="24"/>
            <w:lang w:val="en-US" w:eastAsia="ru-RU"/>
          </w:rPr>
          <w:t>https://doi.org/10.30892/gss.1304-063</w:t>
        </w:r>
      </w:hyperlink>
      <w:r w:rsidRPr="008B4D2C">
        <w:rPr>
          <w:rFonts w:ascii="Book Antiqua" w:hAnsi="Book Antiqua"/>
          <w:sz w:val="24"/>
          <w:szCs w:val="24"/>
          <w:lang w:val="ro-MD" w:eastAsia="ru-RU"/>
        </w:rPr>
        <w:t xml:space="preserve"> </w:t>
      </w:r>
      <w:r w:rsidRPr="008B4D2C">
        <w:rPr>
          <w:rFonts w:ascii="Book Antiqua" w:hAnsi="Book Antiqua"/>
          <w:sz w:val="24"/>
          <w:szCs w:val="24"/>
          <w:lang w:val="en-US" w:eastAsia="ru-RU"/>
        </w:rPr>
        <w:t xml:space="preserve"> ,</w:t>
      </w:r>
      <w:proofErr w:type="spellStart"/>
      <w:r w:rsidRPr="008B4D2C">
        <w:rPr>
          <w:rFonts w:ascii="Book Antiqua" w:hAnsi="Book Antiqua"/>
        </w:rPr>
        <w:fldChar w:fldCharType="begin"/>
      </w:r>
      <w:r w:rsidRPr="008B4D2C">
        <w:rPr>
          <w:rFonts w:ascii="Book Antiqua" w:hAnsi="Book Antiqua"/>
        </w:rPr>
        <w:instrText>HYPERLINK "https://magazines.ulbsibiu.ro/fairplayjournal/wp-content/uploads/2021/revista-fair-play-vol.8-no.%2012-anul-2021.pdf?utm_source=chatgpt.com" \t "_blank"</w:instrText>
      </w:r>
      <w:r w:rsidRPr="008B4D2C">
        <w:rPr>
          <w:rFonts w:ascii="Book Antiqua" w:hAnsi="Book Antiqua"/>
        </w:rPr>
      </w:r>
      <w:r w:rsidRPr="008B4D2C">
        <w:rPr>
          <w:rFonts w:ascii="Book Antiqua" w:hAnsi="Book Antiqua"/>
        </w:rPr>
        <w:fldChar w:fldCharType="separate"/>
      </w:r>
      <w:r w:rsidRPr="008B4D2C">
        <w:rPr>
          <w:rFonts w:ascii="Book Antiqua" w:hAnsi="Book Antiqua"/>
          <w:color w:val="0000FF"/>
          <w:sz w:val="24"/>
          <w:szCs w:val="24"/>
          <w:u w:val="single"/>
          <w:lang w:val="en-US" w:eastAsia="ru-RU"/>
        </w:rPr>
        <w:t>Ulbsibiu</w:t>
      </w:r>
      <w:proofErr w:type="spellEnd"/>
      <w:r w:rsidRPr="008B4D2C">
        <w:rPr>
          <w:rFonts w:ascii="Book Antiqua" w:hAnsi="Book Antiqua"/>
          <w:color w:val="0000FF"/>
          <w:sz w:val="24"/>
          <w:szCs w:val="24"/>
          <w:u w:val="single"/>
          <w:lang w:val="en-US" w:eastAsia="ru-RU"/>
        </w:rPr>
        <w:t xml:space="preserve"> Magazines</w:t>
      </w:r>
      <w:r w:rsidRPr="008B4D2C">
        <w:rPr>
          <w:rFonts w:ascii="Book Antiqua" w:hAnsi="Book Antiqua"/>
          <w:color w:val="0000FF"/>
          <w:sz w:val="24"/>
          <w:szCs w:val="24"/>
          <w:u w:val="single"/>
          <w:lang w:val="en-US" w:eastAsia="ru-RU"/>
        </w:rPr>
        <w:fldChar w:fldCharType="end"/>
      </w:r>
    </w:p>
    <w:p w14:paraId="7573CB62" w14:textId="77777777" w:rsidR="00756557" w:rsidRPr="008B4D2C" w:rsidRDefault="00756557" w:rsidP="00B23B73">
      <w:pPr>
        <w:pStyle w:val="ListParagraph"/>
        <w:tabs>
          <w:tab w:val="left" w:pos="1133"/>
        </w:tabs>
        <w:spacing w:before="3" w:line="237" w:lineRule="auto"/>
        <w:ind w:right="309" w:hanging="547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  <w:szCs w:val="24"/>
          <w:lang w:val="en-US" w:eastAsia="ru-RU"/>
        </w:rPr>
        <w:t xml:space="preserve">4.Adrian </w:t>
      </w:r>
      <w:proofErr w:type="spellStart"/>
      <w:r w:rsidRPr="008B4D2C">
        <w:rPr>
          <w:rFonts w:ascii="Book Antiqua" w:hAnsi="Book Antiqua"/>
          <w:sz w:val="24"/>
          <w:szCs w:val="24"/>
          <w:lang w:val="en-US" w:eastAsia="ru-RU"/>
        </w:rPr>
        <w:t>Bădău</w:t>
      </w:r>
      <w:proofErr w:type="spellEnd"/>
      <w:r w:rsidRPr="008B4D2C">
        <w:rPr>
          <w:rFonts w:ascii="Book Antiqua" w:hAnsi="Book Antiqua"/>
          <w:sz w:val="24"/>
          <w:szCs w:val="24"/>
          <w:lang w:val="en-US" w:eastAsia="ru-RU"/>
        </w:rPr>
        <w:t xml:space="preserve"> </w:t>
      </w:r>
      <w:proofErr w:type="spellStart"/>
      <w:r w:rsidRPr="008B4D2C">
        <w:rPr>
          <w:rFonts w:ascii="Cambria" w:hAnsi="Cambria" w:cs="Cambria"/>
          <w:sz w:val="24"/>
          <w:szCs w:val="24"/>
          <w:lang w:val="en-US" w:eastAsia="ru-RU"/>
        </w:rPr>
        <w:t>ș</w:t>
      </w:r>
      <w:r w:rsidRPr="008B4D2C">
        <w:rPr>
          <w:rFonts w:ascii="Book Antiqua" w:hAnsi="Book Antiqua"/>
          <w:sz w:val="24"/>
          <w:szCs w:val="24"/>
          <w:lang w:val="en-US" w:eastAsia="ru-RU"/>
        </w:rPr>
        <w:t>i</w:t>
      </w:r>
      <w:proofErr w:type="spellEnd"/>
      <w:r w:rsidRPr="008B4D2C">
        <w:rPr>
          <w:rFonts w:ascii="Book Antiqua" w:hAnsi="Book Antiqua"/>
          <w:sz w:val="24"/>
          <w:szCs w:val="24"/>
          <w:lang w:val="en-US" w:eastAsia="ru-RU"/>
        </w:rPr>
        <w:t xml:space="preserve"> Dorina </w:t>
      </w:r>
      <w:proofErr w:type="spellStart"/>
      <w:r w:rsidRPr="008B4D2C">
        <w:rPr>
          <w:rFonts w:ascii="Book Antiqua" w:hAnsi="Book Antiqua"/>
          <w:sz w:val="24"/>
          <w:szCs w:val="24"/>
          <w:lang w:val="en-US" w:eastAsia="ru-RU"/>
        </w:rPr>
        <w:t>B</w:t>
      </w:r>
      <w:r w:rsidRPr="008B4D2C">
        <w:rPr>
          <w:rFonts w:ascii="Book Antiqua" w:hAnsi="Book Antiqua" w:cs="Book Antiqua"/>
          <w:sz w:val="24"/>
          <w:szCs w:val="24"/>
          <w:lang w:val="en-US" w:eastAsia="ru-RU"/>
        </w:rPr>
        <w:t>ă</w:t>
      </w:r>
      <w:r w:rsidRPr="008B4D2C">
        <w:rPr>
          <w:rFonts w:ascii="Book Antiqua" w:hAnsi="Book Antiqua"/>
          <w:sz w:val="24"/>
          <w:szCs w:val="24"/>
          <w:lang w:val="en-US" w:eastAsia="ru-RU"/>
        </w:rPr>
        <w:t>d</w:t>
      </w:r>
      <w:r w:rsidRPr="008B4D2C">
        <w:rPr>
          <w:rFonts w:ascii="Book Antiqua" w:hAnsi="Book Antiqua" w:cs="Book Antiqua"/>
          <w:sz w:val="24"/>
          <w:szCs w:val="24"/>
          <w:lang w:val="en-US" w:eastAsia="ru-RU"/>
        </w:rPr>
        <w:t>ă</w:t>
      </w:r>
      <w:r w:rsidRPr="008B4D2C">
        <w:rPr>
          <w:rFonts w:ascii="Book Antiqua" w:hAnsi="Book Antiqua"/>
          <w:sz w:val="24"/>
          <w:szCs w:val="24"/>
          <w:lang w:val="en-US" w:eastAsia="ru-RU"/>
        </w:rPr>
        <w:t>u</w:t>
      </w:r>
      <w:proofErr w:type="spellEnd"/>
      <w:r w:rsidRPr="008B4D2C">
        <w:rPr>
          <w:rFonts w:ascii="Book Antiqua" w:hAnsi="Book Antiqua"/>
          <w:sz w:val="24"/>
          <w:szCs w:val="24"/>
          <w:lang w:val="en-US" w:eastAsia="ru-RU"/>
        </w:rPr>
        <w:t xml:space="preserve"> </w:t>
      </w:r>
      <w:r w:rsidRPr="008B4D2C">
        <w:rPr>
          <w:rFonts w:ascii="Book Antiqua" w:hAnsi="Book Antiqua"/>
          <w:b/>
          <w:bCs/>
          <w:sz w:val="24"/>
          <w:szCs w:val="24"/>
          <w:lang w:val="en-US" w:eastAsia="ru-RU"/>
        </w:rPr>
        <w:t>"</w:t>
      </w:r>
      <w:proofErr w:type="spellStart"/>
      <w:r w:rsidRPr="008B4D2C">
        <w:rPr>
          <w:rFonts w:ascii="Book Antiqua" w:hAnsi="Book Antiqua"/>
          <w:b/>
          <w:bCs/>
          <w:sz w:val="24"/>
          <w:szCs w:val="24"/>
          <w:lang w:val="en-US" w:eastAsia="ru-RU"/>
        </w:rPr>
        <w:t>Evaluări</w:t>
      </w:r>
      <w:proofErr w:type="spellEnd"/>
      <w:r w:rsidRPr="008B4D2C">
        <w:rPr>
          <w:rFonts w:ascii="Book Antiqua" w:hAnsi="Book Antiqua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B4D2C">
        <w:rPr>
          <w:rFonts w:ascii="Book Antiqua" w:hAnsi="Book Antiqua"/>
          <w:b/>
          <w:bCs/>
          <w:sz w:val="24"/>
          <w:szCs w:val="24"/>
          <w:lang w:val="en-US" w:eastAsia="ru-RU"/>
        </w:rPr>
        <w:t>cantitative</w:t>
      </w:r>
      <w:proofErr w:type="spellEnd"/>
      <w:r w:rsidRPr="008B4D2C">
        <w:rPr>
          <w:rFonts w:ascii="Book Antiqua" w:hAnsi="Book Antiqua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B4D2C">
        <w:rPr>
          <w:rFonts w:ascii="Cambria" w:hAnsi="Cambria" w:cs="Cambria"/>
          <w:b/>
          <w:bCs/>
          <w:sz w:val="24"/>
          <w:szCs w:val="24"/>
          <w:lang w:val="en-US" w:eastAsia="ru-RU"/>
        </w:rPr>
        <w:t>ș</w:t>
      </w:r>
      <w:r w:rsidRPr="008B4D2C">
        <w:rPr>
          <w:rFonts w:ascii="Book Antiqua" w:hAnsi="Book Antiqua"/>
          <w:b/>
          <w:bCs/>
          <w:sz w:val="24"/>
          <w:szCs w:val="24"/>
          <w:lang w:val="en-US" w:eastAsia="ru-RU"/>
        </w:rPr>
        <w:t>i</w:t>
      </w:r>
      <w:proofErr w:type="spellEnd"/>
      <w:r w:rsidRPr="008B4D2C">
        <w:rPr>
          <w:rFonts w:ascii="Book Antiqua" w:hAnsi="Book Antiqua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B4D2C">
        <w:rPr>
          <w:rFonts w:ascii="Book Antiqua" w:hAnsi="Book Antiqua"/>
          <w:b/>
          <w:bCs/>
          <w:sz w:val="24"/>
          <w:szCs w:val="24"/>
          <w:lang w:val="en-US" w:eastAsia="ru-RU"/>
        </w:rPr>
        <w:t>calitative</w:t>
      </w:r>
      <w:proofErr w:type="spellEnd"/>
      <w:r w:rsidRPr="008B4D2C">
        <w:rPr>
          <w:rFonts w:ascii="Book Antiqua" w:hAnsi="Book Antiqua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B4D2C">
        <w:rPr>
          <w:rFonts w:ascii="Book Antiqua" w:hAnsi="Book Antiqua" w:cs="Book Antiqua"/>
          <w:b/>
          <w:bCs/>
          <w:sz w:val="24"/>
          <w:szCs w:val="24"/>
          <w:lang w:val="en-US" w:eastAsia="ru-RU"/>
        </w:rPr>
        <w:t>î</w:t>
      </w:r>
      <w:r w:rsidRPr="008B4D2C">
        <w:rPr>
          <w:rFonts w:ascii="Book Antiqua" w:hAnsi="Book Antiqua"/>
          <w:b/>
          <w:bCs/>
          <w:sz w:val="24"/>
          <w:szCs w:val="24"/>
          <w:lang w:val="en-US" w:eastAsia="ru-RU"/>
        </w:rPr>
        <w:t>n</w:t>
      </w:r>
      <w:proofErr w:type="spellEnd"/>
      <w:r w:rsidRPr="008B4D2C">
        <w:rPr>
          <w:rFonts w:ascii="Book Antiqua" w:hAnsi="Book Antiqua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B4D2C">
        <w:rPr>
          <w:rFonts w:ascii="Book Antiqua" w:hAnsi="Book Antiqua"/>
          <w:b/>
          <w:bCs/>
          <w:sz w:val="24"/>
          <w:szCs w:val="24"/>
          <w:lang w:val="en-US" w:eastAsia="ru-RU"/>
        </w:rPr>
        <w:t>educa</w:t>
      </w:r>
      <w:r w:rsidRPr="008B4D2C">
        <w:rPr>
          <w:rFonts w:ascii="Cambria" w:hAnsi="Cambria" w:cs="Cambria"/>
          <w:b/>
          <w:bCs/>
          <w:sz w:val="24"/>
          <w:szCs w:val="24"/>
          <w:lang w:val="en-US" w:eastAsia="ru-RU"/>
        </w:rPr>
        <w:t>ț</w:t>
      </w:r>
      <w:r w:rsidRPr="008B4D2C">
        <w:rPr>
          <w:rFonts w:ascii="Book Antiqua" w:hAnsi="Book Antiqua"/>
          <w:b/>
          <w:bCs/>
          <w:sz w:val="24"/>
          <w:szCs w:val="24"/>
          <w:lang w:val="en-US" w:eastAsia="ru-RU"/>
        </w:rPr>
        <w:t>ie</w:t>
      </w:r>
      <w:proofErr w:type="spellEnd"/>
      <w:r w:rsidRPr="008B4D2C">
        <w:rPr>
          <w:rFonts w:ascii="Book Antiqua" w:hAnsi="Book Antiqua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B4D2C">
        <w:rPr>
          <w:rFonts w:ascii="Book Antiqua" w:hAnsi="Book Antiqua"/>
          <w:b/>
          <w:bCs/>
          <w:sz w:val="24"/>
          <w:szCs w:val="24"/>
          <w:lang w:val="en-US" w:eastAsia="ru-RU"/>
        </w:rPr>
        <w:t>fizic</w:t>
      </w:r>
      <w:r w:rsidRPr="008B4D2C">
        <w:rPr>
          <w:rFonts w:ascii="Book Antiqua" w:hAnsi="Book Antiqua" w:cs="Book Antiqua"/>
          <w:b/>
          <w:bCs/>
          <w:sz w:val="24"/>
          <w:szCs w:val="24"/>
          <w:lang w:val="en-US" w:eastAsia="ru-RU"/>
        </w:rPr>
        <w:t>ă</w:t>
      </w:r>
      <w:proofErr w:type="spellEnd"/>
      <w:r w:rsidRPr="008B4D2C">
        <w:rPr>
          <w:rFonts w:ascii="Book Antiqua" w:hAnsi="Book Antiqua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8B4D2C">
        <w:rPr>
          <w:rFonts w:ascii="Cambria" w:hAnsi="Cambria" w:cs="Cambria"/>
          <w:b/>
          <w:bCs/>
          <w:sz w:val="24"/>
          <w:szCs w:val="24"/>
          <w:lang w:val="en-US" w:eastAsia="ru-RU"/>
        </w:rPr>
        <w:t>ș</w:t>
      </w:r>
      <w:r w:rsidRPr="008B4D2C">
        <w:rPr>
          <w:rFonts w:ascii="Book Antiqua" w:hAnsi="Book Antiqua"/>
          <w:b/>
          <w:bCs/>
          <w:sz w:val="24"/>
          <w:szCs w:val="24"/>
          <w:lang w:val="en-US" w:eastAsia="ru-RU"/>
        </w:rPr>
        <w:t>i</w:t>
      </w:r>
      <w:proofErr w:type="spellEnd"/>
      <w:r w:rsidRPr="008B4D2C">
        <w:rPr>
          <w:rFonts w:ascii="Book Antiqua" w:hAnsi="Book Antiqua"/>
          <w:b/>
          <w:bCs/>
          <w:sz w:val="24"/>
          <w:szCs w:val="24"/>
          <w:lang w:val="en-US" w:eastAsia="ru-RU"/>
        </w:rPr>
        <w:t xml:space="preserve"> sport"</w:t>
      </w:r>
      <w:r w:rsidRPr="008B4D2C">
        <w:rPr>
          <w:rFonts w:ascii="Book Antiqua" w:hAnsi="Book Antiqua"/>
          <w:sz w:val="24"/>
          <w:szCs w:val="24"/>
          <w:lang w:val="en-US" w:eastAsia="ru-RU"/>
        </w:rPr>
        <w:t xml:space="preserve"> de (2021). </w:t>
      </w:r>
      <w:hyperlink r:id="rId11" w:tgtFrame="_blank" w:history="1">
        <w:r w:rsidRPr="008B4D2C">
          <w:rPr>
            <w:rStyle w:val="Hyperlink"/>
            <w:rFonts w:ascii="Book Antiqua" w:hAnsi="Book Antiqua"/>
            <w:sz w:val="24"/>
            <w:szCs w:val="24"/>
            <w:lang w:val="en-US" w:eastAsia="ru-RU"/>
          </w:rPr>
          <w:t>Scribd</w:t>
        </w:r>
      </w:hyperlink>
    </w:p>
    <w:p w14:paraId="764E6CA1" w14:textId="77777777" w:rsidR="00756557" w:rsidRPr="008B4D2C" w:rsidRDefault="00756557" w:rsidP="00B23B73">
      <w:pPr>
        <w:pStyle w:val="ListParagraph"/>
        <w:tabs>
          <w:tab w:val="left" w:pos="1133"/>
        </w:tabs>
        <w:spacing w:before="3" w:line="237" w:lineRule="auto"/>
        <w:ind w:right="1685" w:hanging="547"/>
        <w:jc w:val="both"/>
        <w:rPr>
          <w:rFonts w:ascii="Book Antiqua" w:hAnsi="Book Antiqua"/>
        </w:rPr>
      </w:pPr>
      <w:r w:rsidRPr="008B4D2C">
        <w:rPr>
          <w:rFonts w:ascii="Book Antiqua" w:hAnsi="Book Antiqua"/>
          <w:sz w:val="24"/>
          <w:szCs w:val="24"/>
          <w:lang w:val="en-US" w:eastAsia="ru-RU"/>
        </w:rPr>
        <w:t>5. Valentin Vasile</w:t>
      </w:r>
      <w:r w:rsidRPr="008B4D2C">
        <w:rPr>
          <w:rFonts w:ascii="Book Antiqua" w:hAnsi="Book Antiqua"/>
          <w:b/>
          <w:bCs/>
          <w:sz w:val="24"/>
          <w:szCs w:val="24"/>
          <w:lang w:val="en-US" w:eastAsia="ru-RU"/>
        </w:rPr>
        <w:t xml:space="preserve"> "Stil de </w:t>
      </w:r>
      <w:proofErr w:type="spellStart"/>
      <w:r w:rsidRPr="008B4D2C">
        <w:rPr>
          <w:rFonts w:ascii="Book Antiqua" w:hAnsi="Book Antiqua"/>
          <w:b/>
          <w:bCs/>
          <w:sz w:val="24"/>
          <w:szCs w:val="24"/>
          <w:lang w:val="en-US" w:eastAsia="ru-RU"/>
        </w:rPr>
        <w:t>via</w:t>
      </w:r>
      <w:r w:rsidRPr="008B4D2C">
        <w:rPr>
          <w:rFonts w:ascii="Cambria" w:hAnsi="Cambria" w:cs="Cambria"/>
          <w:b/>
          <w:bCs/>
          <w:sz w:val="24"/>
          <w:szCs w:val="24"/>
          <w:lang w:val="en-US" w:eastAsia="ru-RU"/>
        </w:rPr>
        <w:t>ț</w:t>
      </w:r>
      <w:r w:rsidRPr="008B4D2C">
        <w:rPr>
          <w:rFonts w:ascii="Book Antiqua" w:hAnsi="Book Antiqua" w:cs="Book Antiqua"/>
          <w:b/>
          <w:bCs/>
          <w:sz w:val="24"/>
          <w:szCs w:val="24"/>
          <w:lang w:val="en-US" w:eastAsia="ru-RU"/>
        </w:rPr>
        <w:t>ă</w:t>
      </w:r>
      <w:proofErr w:type="spellEnd"/>
      <w:r w:rsidRPr="008B4D2C">
        <w:rPr>
          <w:rFonts w:ascii="Book Antiqua" w:hAnsi="Book Antiqua"/>
          <w:b/>
          <w:bCs/>
          <w:sz w:val="24"/>
          <w:szCs w:val="24"/>
          <w:lang w:val="en-US" w:eastAsia="ru-RU"/>
        </w:rPr>
        <w:t xml:space="preserve">, nu </w:t>
      </w:r>
      <w:proofErr w:type="spellStart"/>
      <w:r w:rsidRPr="008B4D2C">
        <w:rPr>
          <w:rFonts w:ascii="Book Antiqua" w:hAnsi="Book Antiqua"/>
          <w:b/>
          <w:bCs/>
          <w:sz w:val="24"/>
          <w:szCs w:val="24"/>
          <w:lang w:val="en-US" w:eastAsia="ru-RU"/>
        </w:rPr>
        <w:t>diet</w:t>
      </w:r>
      <w:r w:rsidRPr="008B4D2C">
        <w:rPr>
          <w:rFonts w:ascii="Book Antiqua" w:hAnsi="Book Antiqua" w:cs="Book Antiqua"/>
          <w:b/>
          <w:bCs/>
          <w:sz w:val="24"/>
          <w:szCs w:val="24"/>
          <w:lang w:val="en-US" w:eastAsia="ru-RU"/>
        </w:rPr>
        <w:t>ă</w:t>
      </w:r>
      <w:proofErr w:type="spellEnd"/>
      <w:r w:rsidRPr="008B4D2C">
        <w:rPr>
          <w:rFonts w:ascii="Book Antiqua" w:hAnsi="Book Antiqua"/>
          <w:b/>
          <w:bCs/>
          <w:sz w:val="24"/>
          <w:szCs w:val="24"/>
          <w:lang w:val="en-US" w:eastAsia="ru-RU"/>
        </w:rPr>
        <w:t>!"</w:t>
      </w:r>
      <w:r w:rsidRPr="008B4D2C">
        <w:rPr>
          <w:rFonts w:ascii="Book Antiqua" w:hAnsi="Book Antiqua"/>
          <w:sz w:val="24"/>
          <w:szCs w:val="24"/>
          <w:lang w:val="en-US" w:eastAsia="ru-RU"/>
        </w:rPr>
        <w:t xml:space="preserve"> de (2020). </w:t>
      </w:r>
      <w:hyperlink r:id="rId12" w:tgtFrame="_blank" w:history="1">
        <w:r w:rsidRPr="008B4D2C">
          <w:rPr>
            <w:rStyle w:val="Hyperlink"/>
            <w:rFonts w:ascii="Book Antiqua" w:hAnsi="Book Antiqua"/>
            <w:sz w:val="24"/>
            <w:szCs w:val="24"/>
            <w:lang w:val="en-US" w:eastAsia="ru-RU"/>
          </w:rPr>
          <w:t>Libris.ro</w:t>
        </w:r>
      </w:hyperlink>
    </w:p>
    <w:p w14:paraId="39AA4A69" w14:textId="77777777" w:rsidR="00B23B73" w:rsidRPr="008B4D2C" w:rsidRDefault="00B23B73" w:rsidP="00B23B73">
      <w:pPr>
        <w:pStyle w:val="ListParagraph"/>
        <w:tabs>
          <w:tab w:val="left" w:pos="1133"/>
        </w:tabs>
        <w:spacing w:before="3" w:line="237" w:lineRule="auto"/>
        <w:ind w:right="309" w:hanging="547"/>
        <w:jc w:val="both"/>
        <w:rPr>
          <w:rFonts w:ascii="Book Antiqua" w:hAnsi="Book Antiqua"/>
          <w:sz w:val="24"/>
          <w:szCs w:val="24"/>
        </w:rPr>
      </w:pPr>
      <w:r w:rsidRPr="008B4D2C">
        <w:rPr>
          <w:rFonts w:ascii="Book Antiqua" w:hAnsi="Book Antiqua"/>
          <w:sz w:val="24"/>
          <w:szCs w:val="24"/>
        </w:rPr>
        <w:t>6.Bălănescu, A. (2020). „Motiva</w:t>
      </w:r>
      <w:r w:rsidRPr="008B4D2C">
        <w:rPr>
          <w:rFonts w:ascii="Cambria" w:hAnsi="Cambria" w:cs="Cambria"/>
          <w:sz w:val="24"/>
          <w:szCs w:val="24"/>
        </w:rPr>
        <w:t>ț</w:t>
      </w:r>
      <w:r w:rsidRPr="008B4D2C">
        <w:rPr>
          <w:rFonts w:ascii="Book Antiqua" w:hAnsi="Book Antiqua"/>
          <w:sz w:val="24"/>
          <w:szCs w:val="24"/>
        </w:rPr>
        <w:t xml:space="preserve">ia pentru fitness </w:t>
      </w:r>
      <w:r w:rsidRPr="008B4D2C">
        <w:rPr>
          <w:rFonts w:ascii="Book Antiqua" w:hAnsi="Book Antiqua" w:cs="Book Antiqua"/>
          <w:sz w:val="24"/>
          <w:szCs w:val="24"/>
        </w:rPr>
        <w:t>î</w:t>
      </w:r>
      <w:r w:rsidRPr="008B4D2C">
        <w:rPr>
          <w:rFonts w:ascii="Book Antiqua" w:hAnsi="Book Antiqua"/>
          <w:sz w:val="24"/>
          <w:szCs w:val="24"/>
        </w:rPr>
        <w:t>n r</w:t>
      </w:r>
      <w:r w:rsidRPr="008B4D2C">
        <w:rPr>
          <w:rFonts w:ascii="Book Antiqua" w:hAnsi="Book Antiqua" w:cs="Book Antiqua"/>
          <w:sz w:val="24"/>
          <w:szCs w:val="24"/>
        </w:rPr>
        <w:t>â</w:t>
      </w:r>
      <w:r w:rsidRPr="008B4D2C">
        <w:rPr>
          <w:rFonts w:ascii="Book Antiqua" w:hAnsi="Book Antiqua"/>
          <w:sz w:val="24"/>
          <w:szCs w:val="24"/>
        </w:rPr>
        <w:t>ndul popula</w:t>
      </w:r>
      <w:r w:rsidRPr="008B4D2C">
        <w:rPr>
          <w:rFonts w:ascii="Cambria" w:hAnsi="Cambria" w:cs="Cambria"/>
          <w:sz w:val="24"/>
          <w:szCs w:val="24"/>
        </w:rPr>
        <w:t>ț</w:t>
      </w:r>
      <w:r w:rsidRPr="008B4D2C">
        <w:rPr>
          <w:rFonts w:ascii="Book Antiqua" w:hAnsi="Book Antiqua"/>
          <w:sz w:val="24"/>
          <w:szCs w:val="24"/>
        </w:rPr>
        <w:t>iei tinere din Rom</w:t>
      </w:r>
      <w:r w:rsidRPr="008B4D2C">
        <w:rPr>
          <w:rFonts w:ascii="Book Antiqua" w:hAnsi="Book Antiqua" w:cs="Book Antiqua"/>
          <w:sz w:val="24"/>
          <w:szCs w:val="24"/>
        </w:rPr>
        <w:t>â</w:t>
      </w:r>
      <w:r w:rsidRPr="008B4D2C">
        <w:rPr>
          <w:rFonts w:ascii="Book Antiqua" w:hAnsi="Book Antiqua"/>
          <w:sz w:val="24"/>
          <w:szCs w:val="24"/>
        </w:rPr>
        <w:t>nia</w:t>
      </w:r>
      <w:r w:rsidRPr="008B4D2C">
        <w:rPr>
          <w:rFonts w:ascii="Book Antiqua" w:hAnsi="Book Antiqua" w:cs="Book Antiqua"/>
          <w:sz w:val="24"/>
          <w:szCs w:val="24"/>
        </w:rPr>
        <w:t>”</w:t>
      </w:r>
      <w:r w:rsidRPr="008B4D2C">
        <w:rPr>
          <w:rFonts w:ascii="Book Antiqua" w:hAnsi="Book Antiqua"/>
          <w:sz w:val="24"/>
          <w:szCs w:val="24"/>
        </w:rPr>
        <w:t xml:space="preserve">. Sport </w:t>
      </w:r>
      <w:r w:rsidRPr="008B4D2C">
        <w:rPr>
          <w:rFonts w:ascii="Cambria" w:hAnsi="Cambria" w:cs="Cambria"/>
          <w:sz w:val="24"/>
          <w:szCs w:val="24"/>
        </w:rPr>
        <w:t>ș</w:t>
      </w:r>
      <w:r w:rsidRPr="008B4D2C">
        <w:rPr>
          <w:rFonts w:ascii="Book Antiqua" w:hAnsi="Book Antiqua"/>
          <w:sz w:val="24"/>
          <w:szCs w:val="24"/>
        </w:rPr>
        <w:t>i Societate, 10(2), 57-65</w:t>
      </w:r>
    </w:p>
    <w:p w14:paraId="54F5639A" w14:textId="77777777" w:rsidR="00480166" w:rsidRPr="008B4D2C" w:rsidRDefault="00B23B73" w:rsidP="00B23B73">
      <w:pPr>
        <w:pStyle w:val="ListParagraph"/>
        <w:tabs>
          <w:tab w:val="left" w:pos="1133"/>
        </w:tabs>
        <w:spacing w:before="3" w:line="237" w:lineRule="auto"/>
        <w:ind w:right="1685" w:hanging="547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</w:rPr>
        <w:t>7.</w:t>
      </w:r>
      <w:r w:rsidR="00756557" w:rsidRPr="008B4D2C">
        <w:rPr>
          <w:rFonts w:ascii="Book Antiqua" w:hAnsi="Book Antiqua"/>
        </w:rPr>
        <w:t xml:space="preserve"> </w:t>
      </w:r>
      <w:r w:rsidRPr="008B4D2C">
        <w:rPr>
          <w:rFonts w:ascii="Book Antiqua" w:hAnsi="Book Antiqua"/>
          <w:sz w:val="24"/>
        </w:rPr>
        <w:t>Bompa,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O.,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T.,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(2001)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–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Dezvoltarea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calităţilor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motrice,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Universitatea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dihn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York,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Toronto,Canada,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Ministerul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Tineretului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şi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Sportului,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Şcoala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Naţională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antrenori,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Constanţa,Editura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Ex Punto.</w:t>
      </w:r>
    </w:p>
    <w:p w14:paraId="64FAF365" w14:textId="77777777" w:rsidR="00480166" w:rsidRPr="008B4D2C" w:rsidRDefault="00B23B73" w:rsidP="00B23B73">
      <w:pPr>
        <w:pStyle w:val="ListParagraph"/>
        <w:tabs>
          <w:tab w:val="left" w:pos="1013"/>
        </w:tabs>
        <w:spacing w:before="4" w:line="237" w:lineRule="auto"/>
        <w:ind w:right="655" w:hanging="547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8</w:t>
      </w:r>
      <w:r w:rsidR="00756557" w:rsidRPr="008B4D2C">
        <w:rPr>
          <w:rFonts w:ascii="Book Antiqua" w:hAnsi="Book Antiqua"/>
          <w:sz w:val="24"/>
        </w:rPr>
        <w:t>.</w:t>
      </w:r>
      <w:r w:rsidRPr="008B4D2C">
        <w:rPr>
          <w:rFonts w:ascii="Book Antiqua" w:hAnsi="Book Antiqua"/>
          <w:sz w:val="24"/>
        </w:rPr>
        <w:t>Dragnea, A.,şi colab (2000) – Teoria educaţiei fizice şi Sportului, Editura Cartea Şcolii.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9.Drăgan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I. (2002) -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Medicină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sportivă. Ed.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Medicală, Bucureşti.</w:t>
      </w:r>
    </w:p>
    <w:p w14:paraId="0A584B7A" w14:textId="77777777" w:rsidR="00B23B73" w:rsidRPr="008B4D2C" w:rsidRDefault="00B23B73" w:rsidP="00B23B73">
      <w:pPr>
        <w:pStyle w:val="ListParagraph"/>
        <w:tabs>
          <w:tab w:val="left" w:pos="1013"/>
        </w:tabs>
        <w:spacing w:before="6" w:line="237" w:lineRule="auto"/>
        <w:ind w:right="112" w:hanging="547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10</w:t>
      </w:r>
      <w:r w:rsidR="00756557" w:rsidRPr="008B4D2C">
        <w:rPr>
          <w:rFonts w:ascii="Book Antiqua" w:hAnsi="Book Antiqua"/>
          <w:sz w:val="24"/>
        </w:rPr>
        <w:t>.</w:t>
      </w:r>
      <w:r w:rsidRPr="008B4D2C">
        <w:rPr>
          <w:rFonts w:ascii="Book Antiqua" w:hAnsi="Book Antiqua"/>
          <w:sz w:val="24"/>
        </w:rPr>
        <w:t>Grosu, Emilia, Florina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(1998) -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Elementele tehnice corporale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 gimnastica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ritmicăsportivă şi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acrobatică,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Cluj-Napoca.92</w:t>
      </w:r>
    </w:p>
    <w:p w14:paraId="78543C5E" w14:textId="77777777" w:rsidR="00B23B73" w:rsidRPr="008B4D2C" w:rsidRDefault="00B23B73" w:rsidP="00B23B73">
      <w:pPr>
        <w:pStyle w:val="ListParagraph"/>
        <w:tabs>
          <w:tab w:val="left" w:pos="1013"/>
        </w:tabs>
        <w:spacing w:before="6" w:line="237" w:lineRule="auto"/>
        <w:ind w:right="112" w:hanging="547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lastRenderedPageBreak/>
        <w:t>11. Grosu, Emilia, Florina (1997) - Complexe de influenţare selectivă a aparatului locomotor</w:t>
      </w:r>
    </w:p>
    <w:p w14:paraId="529CD311" w14:textId="77777777" w:rsidR="00B23B73" w:rsidRPr="008B4D2C" w:rsidRDefault="00B23B73" w:rsidP="00B23B73">
      <w:pPr>
        <w:pStyle w:val="ListParagraph"/>
        <w:tabs>
          <w:tab w:val="left" w:pos="1013"/>
        </w:tabs>
        <w:spacing w:before="6" w:line="237" w:lineRule="auto"/>
        <w:ind w:right="112" w:hanging="547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12. Grosu, Emilia, Florina (2004)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- Biomecanica, tehnica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şi metodica elementelor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la sol şi</w:t>
      </w:r>
      <w:r w:rsidRPr="008B4D2C">
        <w:rPr>
          <w:rFonts w:ascii="Book Antiqua" w:hAnsi="Book Antiqua"/>
          <w:spacing w:val="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bârnă,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Cluj-Napoca,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Edit. GMI.</w:t>
      </w:r>
    </w:p>
    <w:p w14:paraId="655A02D3" w14:textId="77777777" w:rsidR="00B23B73" w:rsidRPr="008B4D2C" w:rsidRDefault="00B23B73" w:rsidP="00B23B73">
      <w:pPr>
        <w:pStyle w:val="ListParagraph"/>
        <w:tabs>
          <w:tab w:val="left" w:pos="1013"/>
        </w:tabs>
        <w:spacing w:before="6" w:line="237" w:lineRule="auto"/>
        <w:ind w:right="112" w:hanging="547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13. Grosu,</w:t>
      </w:r>
      <w:r w:rsidRPr="008B4D2C">
        <w:rPr>
          <w:rFonts w:ascii="Book Antiqua" w:hAnsi="Book Antiqua"/>
          <w:spacing w:val="1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Emilia,</w:t>
      </w:r>
      <w:r w:rsidRPr="008B4D2C">
        <w:rPr>
          <w:rFonts w:ascii="Book Antiqua" w:hAnsi="Book Antiqua"/>
          <w:spacing w:val="1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Florina</w:t>
      </w:r>
      <w:r w:rsidRPr="008B4D2C">
        <w:rPr>
          <w:rFonts w:ascii="Book Antiqua" w:hAnsi="Book Antiqua"/>
          <w:spacing w:val="1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(2008)</w:t>
      </w:r>
      <w:r w:rsidRPr="008B4D2C">
        <w:rPr>
          <w:rFonts w:ascii="Book Antiqua" w:hAnsi="Book Antiqua"/>
          <w:spacing w:val="1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–</w:t>
      </w:r>
      <w:r w:rsidRPr="008B4D2C">
        <w:rPr>
          <w:rFonts w:ascii="Book Antiqua" w:hAnsi="Book Antiqua"/>
          <w:spacing w:val="1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Optimizarea</w:t>
      </w:r>
      <w:r w:rsidRPr="008B4D2C">
        <w:rPr>
          <w:rFonts w:ascii="Book Antiqua" w:hAnsi="Book Antiqua"/>
          <w:spacing w:val="1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antrenamentului</w:t>
      </w:r>
      <w:r w:rsidRPr="008B4D2C">
        <w:rPr>
          <w:rFonts w:ascii="Book Antiqua" w:hAnsi="Book Antiqua"/>
          <w:spacing w:val="1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sportiv</w:t>
      </w:r>
      <w:r w:rsidRPr="008B4D2C">
        <w:rPr>
          <w:rFonts w:ascii="Book Antiqua" w:hAnsi="Book Antiqua"/>
          <w:spacing w:val="1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(2008)</w:t>
      </w:r>
      <w:r w:rsidRPr="008B4D2C">
        <w:rPr>
          <w:rFonts w:ascii="Book Antiqua" w:hAnsi="Book Antiqua"/>
          <w:spacing w:val="1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ColecţiaŞtiinţa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Sportului,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Cluj-Napoca, Edit. GMI.</w:t>
      </w:r>
    </w:p>
    <w:p w14:paraId="492B35B7" w14:textId="77777777" w:rsidR="00B23B73" w:rsidRPr="008B4D2C" w:rsidRDefault="00B23B73" w:rsidP="00B23B73">
      <w:pPr>
        <w:pStyle w:val="ListParagraph"/>
        <w:tabs>
          <w:tab w:val="left" w:pos="1013"/>
        </w:tabs>
        <w:spacing w:before="6" w:line="237" w:lineRule="auto"/>
        <w:ind w:right="112" w:hanging="547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14. Kory,Mercea,</w:t>
      </w:r>
      <w:r w:rsidRPr="008B4D2C">
        <w:rPr>
          <w:rFonts w:ascii="Book Antiqua" w:hAnsi="Book Antiqua"/>
          <w:spacing w:val="39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Marilena;</w:t>
      </w:r>
      <w:r w:rsidRPr="008B4D2C">
        <w:rPr>
          <w:rFonts w:ascii="Book Antiqua" w:hAnsi="Book Antiqua"/>
          <w:spacing w:val="4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Zamora,</w:t>
      </w:r>
      <w:r w:rsidRPr="008B4D2C">
        <w:rPr>
          <w:rFonts w:ascii="Book Antiqua" w:hAnsi="Book Antiqua"/>
          <w:spacing w:val="4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Elena</w:t>
      </w:r>
      <w:r w:rsidRPr="008B4D2C">
        <w:rPr>
          <w:rFonts w:ascii="Book Antiqua" w:hAnsi="Book Antiqua"/>
          <w:spacing w:val="4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(2003)</w:t>
      </w:r>
      <w:r w:rsidRPr="008B4D2C">
        <w:rPr>
          <w:rFonts w:ascii="Book Antiqua" w:hAnsi="Book Antiqua"/>
          <w:spacing w:val="4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–</w:t>
      </w:r>
      <w:r w:rsidRPr="008B4D2C">
        <w:rPr>
          <w:rFonts w:ascii="Book Antiqua" w:hAnsi="Book Antiqua"/>
          <w:spacing w:val="4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Fiziologia</w:t>
      </w:r>
      <w:r w:rsidRPr="008B4D2C">
        <w:rPr>
          <w:rFonts w:ascii="Book Antiqua" w:hAnsi="Book Antiqua"/>
          <w:spacing w:val="4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efortului</w:t>
      </w:r>
      <w:r w:rsidRPr="008B4D2C">
        <w:rPr>
          <w:rFonts w:ascii="Book Antiqua" w:hAnsi="Book Antiqua"/>
          <w:spacing w:val="4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fizic</w:t>
      </w:r>
      <w:r w:rsidRPr="008B4D2C">
        <w:rPr>
          <w:rFonts w:ascii="Book Antiqua" w:hAnsi="Book Antiqua"/>
          <w:spacing w:val="39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sportive,</w:t>
      </w:r>
      <w:r w:rsidRPr="008B4D2C">
        <w:rPr>
          <w:rFonts w:ascii="Book Antiqua" w:hAnsi="Book Antiqua"/>
          <w:spacing w:val="4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Cluj-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Napoca,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Editura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Casa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Cărţii de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Ştiinţă.</w:t>
      </w:r>
    </w:p>
    <w:p w14:paraId="19B877E3" w14:textId="77777777" w:rsidR="00B23B73" w:rsidRPr="008B4D2C" w:rsidRDefault="00B23B73" w:rsidP="00B23B73">
      <w:pPr>
        <w:pStyle w:val="ListParagraph"/>
        <w:tabs>
          <w:tab w:val="left" w:pos="1013"/>
        </w:tabs>
        <w:spacing w:before="6" w:line="237" w:lineRule="auto"/>
        <w:ind w:right="112" w:hanging="547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15. Pasztai,</w:t>
      </w:r>
      <w:r w:rsidRPr="008B4D2C">
        <w:rPr>
          <w:rFonts w:ascii="Book Antiqua" w:hAnsi="Book Antiqua"/>
          <w:spacing w:val="4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Z.,</w:t>
      </w:r>
      <w:r w:rsidRPr="008B4D2C">
        <w:rPr>
          <w:rFonts w:ascii="Book Antiqua" w:hAnsi="Book Antiqua"/>
          <w:spacing w:val="4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(2007)</w:t>
      </w:r>
      <w:r w:rsidRPr="008B4D2C">
        <w:rPr>
          <w:rFonts w:ascii="Book Antiqua" w:hAnsi="Book Antiqua"/>
          <w:spacing w:val="4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–</w:t>
      </w:r>
      <w:r w:rsidRPr="008B4D2C">
        <w:rPr>
          <w:rFonts w:ascii="Book Antiqua" w:hAnsi="Book Antiqua"/>
          <w:spacing w:val="4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Rolul</w:t>
      </w:r>
      <w:r w:rsidRPr="008B4D2C">
        <w:rPr>
          <w:rFonts w:ascii="Book Antiqua" w:hAnsi="Book Antiqua"/>
          <w:spacing w:val="4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stretchingului</w:t>
      </w:r>
      <w:r w:rsidRPr="008B4D2C">
        <w:rPr>
          <w:rFonts w:ascii="Book Antiqua" w:hAnsi="Book Antiqua"/>
          <w:spacing w:val="4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în</w:t>
      </w:r>
      <w:r w:rsidRPr="008B4D2C">
        <w:rPr>
          <w:rFonts w:ascii="Book Antiqua" w:hAnsi="Book Antiqua"/>
          <w:spacing w:val="4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normalizarea</w:t>
      </w:r>
      <w:r w:rsidRPr="008B4D2C">
        <w:rPr>
          <w:rFonts w:ascii="Book Antiqua" w:hAnsi="Book Antiqua"/>
          <w:spacing w:val="4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funcţiei</w:t>
      </w:r>
      <w:r w:rsidRPr="008B4D2C">
        <w:rPr>
          <w:rFonts w:ascii="Book Antiqua" w:hAnsi="Book Antiqua"/>
          <w:spacing w:val="4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stato</w:t>
      </w:r>
      <w:r w:rsidRPr="008B4D2C">
        <w:rPr>
          <w:rFonts w:ascii="Book Antiqua" w:hAnsi="Book Antiqua"/>
          <w:spacing w:val="4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–</w:t>
      </w:r>
      <w:r w:rsidRPr="008B4D2C">
        <w:rPr>
          <w:rFonts w:ascii="Book Antiqua" w:hAnsi="Book Antiqua"/>
          <w:spacing w:val="4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kinetice,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EdituraCorson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–Iaşi, ISBN 10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- 973- 8225- 31- 0.</w:t>
      </w:r>
    </w:p>
    <w:p w14:paraId="54DC011A" w14:textId="77777777" w:rsidR="00B23B73" w:rsidRPr="008B4D2C" w:rsidRDefault="00B23B73" w:rsidP="00B23B73">
      <w:pPr>
        <w:pStyle w:val="ListParagraph"/>
        <w:tabs>
          <w:tab w:val="left" w:pos="1013"/>
        </w:tabs>
        <w:spacing w:before="6" w:line="237" w:lineRule="auto"/>
        <w:ind w:right="112" w:hanging="547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16. Pop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Nicole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(2008)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–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Note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curs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Fitness,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multiplicat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UBB,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Cluj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-Napoca</w:t>
      </w:r>
    </w:p>
    <w:p w14:paraId="172320C8" w14:textId="77777777" w:rsidR="00B23B73" w:rsidRPr="008B4D2C" w:rsidRDefault="00B23B73" w:rsidP="00B23B73">
      <w:pPr>
        <w:pStyle w:val="ListParagraph"/>
        <w:tabs>
          <w:tab w:val="left" w:pos="1013"/>
        </w:tabs>
        <w:spacing w:before="6" w:line="237" w:lineRule="auto"/>
        <w:ind w:right="112" w:hanging="547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17. Pop</w:t>
      </w:r>
      <w:r w:rsidRPr="008B4D2C">
        <w:rPr>
          <w:rFonts w:ascii="Book Antiqua" w:hAnsi="Book Antiqua"/>
          <w:spacing w:val="1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N.H,</w:t>
      </w:r>
      <w:r w:rsidRPr="008B4D2C">
        <w:rPr>
          <w:rFonts w:ascii="Book Antiqua" w:hAnsi="Book Antiqua"/>
          <w:spacing w:val="1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Zamora</w:t>
      </w:r>
      <w:r w:rsidRPr="008B4D2C">
        <w:rPr>
          <w:rFonts w:ascii="Book Antiqua" w:hAnsi="Book Antiqua"/>
          <w:spacing w:val="1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E.</w:t>
      </w:r>
      <w:r w:rsidRPr="008B4D2C">
        <w:rPr>
          <w:rFonts w:ascii="Book Antiqua" w:hAnsi="Book Antiqua"/>
          <w:spacing w:val="1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(2007)</w:t>
      </w:r>
      <w:r w:rsidRPr="008B4D2C">
        <w:rPr>
          <w:rFonts w:ascii="Book Antiqua" w:hAnsi="Book Antiqua"/>
          <w:spacing w:val="1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-</w:t>
      </w:r>
      <w:r w:rsidRPr="008B4D2C">
        <w:rPr>
          <w:rFonts w:ascii="Book Antiqua" w:hAnsi="Book Antiqua"/>
          <w:spacing w:val="1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Creşterea</w:t>
      </w:r>
      <w:r w:rsidRPr="008B4D2C">
        <w:rPr>
          <w:rFonts w:ascii="Book Antiqua" w:hAnsi="Book Antiqua"/>
          <w:spacing w:val="1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volumului</w:t>
      </w:r>
      <w:r w:rsidRPr="008B4D2C">
        <w:rPr>
          <w:rFonts w:ascii="Book Antiqua" w:hAnsi="Book Antiqua"/>
          <w:spacing w:val="1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şi</w:t>
      </w:r>
      <w:r w:rsidRPr="008B4D2C">
        <w:rPr>
          <w:rFonts w:ascii="Book Antiqua" w:hAnsi="Book Antiqua"/>
          <w:spacing w:val="1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forţei</w:t>
      </w:r>
      <w:r w:rsidRPr="008B4D2C">
        <w:rPr>
          <w:rFonts w:ascii="Book Antiqua" w:hAnsi="Book Antiqua"/>
          <w:spacing w:val="1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musculare</w:t>
      </w:r>
      <w:r w:rsidRPr="008B4D2C">
        <w:rPr>
          <w:rFonts w:ascii="Book Antiqua" w:hAnsi="Book Antiqua"/>
          <w:spacing w:val="14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–</w:t>
      </w:r>
      <w:r w:rsidRPr="008B4D2C">
        <w:rPr>
          <w:rFonts w:ascii="Book Antiqua" w:hAnsi="Book Antiqua"/>
          <w:spacing w:val="1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elementeteoretice,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practice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şi metodice, Risoprint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Cluj-Napoca</w:t>
      </w:r>
    </w:p>
    <w:p w14:paraId="39AD666F" w14:textId="77777777" w:rsidR="00B23B73" w:rsidRPr="008B4D2C" w:rsidRDefault="00B23B73" w:rsidP="00B23B73">
      <w:pPr>
        <w:pStyle w:val="ListParagraph"/>
        <w:tabs>
          <w:tab w:val="left" w:pos="1013"/>
        </w:tabs>
        <w:spacing w:before="6" w:line="237" w:lineRule="auto"/>
        <w:ind w:right="112" w:hanging="547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18. Roman</w:t>
      </w:r>
      <w:r w:rsidRPr="008B4D2C">
        <w:rPr>
          <w:rFonts w:ascii="Book Antiqua" w:hAnsi="Book Antiqua"/>
          <w:spacing w:val="5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G,</w:t>
      </w:r>
      <w:r w:rsidRPr="008B4D2C">
        <w:rPr>
          <w:rFonts w:ascii="Book Antiqua" w:hAnsi="Book Antiqua"/>
          <w:spacing w:val="5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Rusu</w:t>
      </w:r>
      <w:r w:rsidRPr="008B4D2C">
        <w:rPr>
          <w:rFonts w:ascii="Book Antiqua" w:hAnsi="Book Antiqua"/>
          <w:spacing w:val="5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Flavia</w:t>
      </w:r>
      <w:r w:rsidRPr="008B4D2C">
        <w:rPr>
          <w:rFonts w:ascii="Book Antiqua" w:hAnsi="Book Antiqua"/>
          <w:spacing w:val="5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(coord.)</w:t>
      </w:r>
      <w:r w:rsidRPr="008B4D2C">
        <w:rPr>
          <w:rFonts w:ascii="Book Antiqua" w:hAnsi="Book Antiqua"/>
          <w:spacing w:val="5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(2008)</w:t>
      </w:r>
      <w:r w:rsidRPr="008B4D2C">
        <w:rPr>
          <w:rFonts w:ascii="Book Antiqua" w:hAnsi="Book Antiqua"/>
          <w:spacing w:val="5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-</w:t>
      </w:r>
      <w:r w:rsidRPr="008B4D2C">
        <w:rPr>
          <w:rFonts w:ascii="Book Antiqua" w:hAnsi="Book Antiqua"/>
          <w:spacing w:val="50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Activităţi</w:t>
      </w:r>
      <w:r w:rsidRPr="008B4D2C">
        <w:rPr>
          <w:rFonts w:ascii="Book Antiqua" w:hAnsi="Book Antiqua"/>
          <w:spacing w:val="5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sportive</w:t>
      </w:r>
      <w:r w:rsidRPr="008B4D2C">
        <w:rPr>
          <w:rFonts w:ascii="Book Antiqua" w:hAnsi="Book Antiqua"/>
          <w:spacing w:val="5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pentru</w:t>
      </w:r>
      <w:r w:rsidRPr="008B4D2C">
        <w:rPr>
          <w:rFonts w:ascii="Book Antiqua" w:hAnsi="Book Antiqua"/>
          <w:spacing w:val="5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populaţia</w:t>
      </w:r>
      <w:r w:rsidRPr="008B4D2C">
        <w:rPr>
          <w:rFonts w:ascii="Book Antiqua" w:hAnsi="Book Antiqua"/>
          <w:spacing w:val="5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de</w:t>
      </w:r>
      <w:r w:rsidRPr="008B4D2C">
        <w:rPr>
          <w:rFonts w:ascii="Book Antiqua" w:hAnsi="Book Antiqua"/>
          <w:spacing w:val="5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vârstă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adultă.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Napoca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Star Cluj-Napoca2008.</w:t>
      </w:r>
    </w:p>
    <w:p w14:paraId="4C3F78A1" w14:textId="77777777" w:rsidR="00480166" w:rsidRPr="008B4D2C" w:rsidRDefault="00B23B73" w:rsidP="00B23B73">
      <w:pPr>
        <w:pStyle w:val="ListParagraph"/>
        <w:tabs>
          <w:tab w:val="left" w:pos="1013"/>
        </w:tabs>
        <w:spacing w:before="6" w:line="237" w:lineRule="auto"/>
        <w:ind w:right="112" w:hanging="547"/>
        <w:jc w:val="both"/>
        <w:rPr>
          <w:rFonts w:ascii="Book Antiqua" w:hAnsi="Book Antiqua"/>
          <w:sz w:val="24"/>
        </w:rPr>
      </w:pPr>
      <w:r w:rsidRPr="008B4D2C">
        <w:rPr>
          <w:rFonts w:ascii="Book Antiqua" w:hAnsi="Book Antiqua"/>
          <w:sz w:val="24"/>
        </w:rPr>
        <w:t>19. Rusu Flavia (2008) – Note de curs Fitness, multiplicat UBB, Cluj – Napoca</w:t>
      </w:r>
      <w:r w:rsidRPr="008B4D2C">
        <w:rPr>
          <w:rFonts w:ascii="Book Antiqua" w:hAnsi="Book Antiqua"/>
          <w:spacing w:val="-57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14.Sbenghe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T.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(2005)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-</w:t>
      </w:r>
      <w:r w:rsidRPr="008B4D2C">
        <w:rPr>
          <w:rFonts w:ascii="Book Antiqua" w:hAnsi="Book Antiqua"/>
          <w:spacing w:val="-2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Kinesiologie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–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ştiinţa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mişcării.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Ed.</w:t>
      </w:r>
      <w:r w:rsidRPr="008B4D2C">
        <w:rPr>
          <w:rFonts w:ascii="Book Antiqua" w:hAnsi="Book Antiqua"/>
          <w:spacing w:val="-1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Medicală</w:t>
      </w:r>
      <w:r w:rsidRPr="008B4D2C">
        <w:rPr>
          <w:rFonts w:ascii="Book Antiqua" w:hAnsi="Book Antiqua"/>
          <w:spacing w:val="-3"/>
          <w:sz w:val="24"/>
        </w:rPr>
        <w:t xml:space="preserve"> </w:t>
      </w:r>
      <w:r w:rsidRPr="008B4D2C">
        <w:rPr>
          <w:rFonts w:ascii="Book Antiqua" w:hAnsi="Book Antiqua"/>
          <w:sz w:val="24"/>
        </w:rPr>
        <w:t>Bucureşt</w:t>
      </w:r>
      <w:r w:rsidR="001E0900" w:rsidRPr="008B4D2C">
        <w:rPr>
          <w:rFonts w:ascii="Book Antiqua" w:hAnsi="Book Antiqua"/>
          <w:sz w:val="24"/>
        </w:rPr>
        <w:t>.</w:t>
      </w:r>
    </w:p>
    <w:sectPr w:rsidR="00480166" w:rsidRPr="008B4D2C">
      <w:pgSz w:w="11910" w:h="16840"/>
      <w:pgMar w:top="9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73A1A"/>
    <w:multiLevelType w:val="hybridMultilevel"/>
    <w:tmpl w:val="68E2180A"/>
    <w:lvl w:ilvl="0" w:tplc="93849436">
      <w:start w:val="7"/>
      <w:numFmt w:val="decimal"/>
      <w:lvlText w:val="%1."/>
      <w:lvlJc w:val="left"/>
      <w:pPr>
        <w:ind w:left="83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5D6DD58">
      <w:numFmt w:val="bullet"/>
      <w:lvlText w:val="•"/>
      <w:lvlJc w:val="left"/>
      <w:pPr>
        <w:ind w:left="1764" w:hanging="181"/>
      </w:pPr>
      <w:rPr>
        <w:rFonts w:hint="default"/>
        <w:lang w:val="ro-RO" w:eastAsia="en-US" w:bidi="ar-SA"/>
      </w:rPr>
    </w:lvl>
    <w:lvl w:ilvl="2" w:tplc="0D502314">
      <w:numFmt w:val="bullet"/>
      <w:lvlText w:val="•"/>
      <w:lvlJc w:val="left"/>
      <w:pPr>
        <w:ind w:left="2689" w:hanging="181"/>
      </w:pPr>
      <w:rPr>
        <w:rFonts w:hint="default"/>
        <w:lang w:val="ro-RO" w:eastAsia="en-US" w:bidi="ar-SA"/>
      </w:rPr>
    </w:lvl>
    <w:lvl w:ilvl="3" w:tplc="3E86302E">
      <w:numFmt w:val="bullet"/>
      <w:lvlText w:val="•"/>
      <w:lvlJc w:val="left"/>
      <w:pPr>
        <w:ind w:left="3613" w:hanging="181"/>
      </w:pPr>
      <w:rPr>
        <w:rFonts w:hint="default"/>
        <w:lang w:val="ro-RO" w:eastAsia="en-US" w:bidi="ar-SA"/>
      </w:rPr>
    </w:lvl>
    <w:lvl w:ilvl="4" w:tplc="D9726A8E">
      <w:numFmt w:val="bullet"/>
      <w:lvlText w:val="•"/>
      <w:lvlJc w:val="left"/>
      <w:pPr>
        <w:ind w:left="4538" w:hanging="181"/>
      </w:pPr>
      <w:rPr>
        <w:rFonts w:hint="default"/>
        <w:lang w:val="ro-RO" w:eastAsia="en-US" w:bidi="ar-SA"/>
      </w:rPr>
    </w:lvl>
    <w:lvl w:ilvl="5" w:tplc="33CEF6B0">
      <w:numFmt w:val="bullet"/>
      <w:lvlText w:val="•"/>
      <w:lvlJc w:val="left"/>
      <w:pPr>
        <w:ind w:left="5462" w:hanging="181"/>
      </w:pPr>
      <w:rPr>
        <w:rFonts w:hint="default"/>
        <w:lang w:val="ro-RO" w:eastAsia="en-US" w:bidi="ar-SA"/>
      </w:rPr>
    </w:lvl>
    <w:lvl w:ilvl="6" w:tplc="8A22CC7E">
      <w:numFmt w:val="bullet"/>
      <w:lvlText w:val="•"/>
      <w:lvlJc w:val="left"/>
      <w:pPr>
        <w:ind w:left="6387" w:hanging="181"/>
      </w:pPr>
      <w:rPr>
        <w:rFonts w:hint="default"/>
        <w:lang w:val="ro-RO" w:eastAsia="en-US" w:bidi="ar-SA"/>
      </w:rPr>
    </w:lvl>
    <w:lvl w:ilvl="7" w:tplc="7E5617E2">
      <w:numFmt w:val="bullet"/>
      <w:lvlText w:val="•"/>
      <w:lvlJc w:val="left"/>
      <w:pPr>
        <w:ind w:left="7311" w:hanging="181"/>
      </w:pPr>
      <w:rPr>
        <w:rFonts w:hint="default"/>
        <w:lang w:val="ro-RO" w:eastAsia="en-US" w:bidi="ar-SA"/>
      </w:rPr>
    </w:lvl>
    <w:lvl w:ilvl="8" w:tplc="82BCCDE6">
      <w:numFmt w:val="bullet"/>
      <w:lvlText w:val="•"/>
      <w:lvlJc w:val="left"/>
      <w:pPr>
        <w:ind w:left="8236" w:hanging="181"/>
      </w:pPr>
      <w:rPr>
        <w:rFonts w:hint="default"/>
        <w:lang w:val="ro-RO" w:eastAsia="en-US" w:bidi="ar-SA"/>
      </w:rPr>
    </w:lvl>
  </w:abstractNum>
  <w:abstractNum w:abstractNumId="1" w15:restartNumberingAfterBreak="0">
    <w:nsid w:val="58ED3472"/>
    <w:multiLevelType w:val="hybridMultilevel"/>
    <w:tmpl w:val="82B4D33C"/>
    <w:lvl w:ilvl="0" w:tplc="36B89CB2">
      <w:start w:val="4"/>
      <w:numFmt w:val="decimal"/>
      <w:lvlText w:val="%1."/>
      <w:lvlJc w:val="left"/>
      <w:pPr>
        <w:ind w:left="83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43EF404">
      <w:numFmt w:val="bullet"/>
      <w:lvlText w:val="•"/>
      <w:lvlJc w:val="left"/>
      <w:pPr>
        <w:ind w:left="1764" w:hanging="181"/>
      </w:pPr>
      <w:rPr>
        <w:rFonts w:hint="default"/>
        <w:lang w:val="ro-RO" w:eastAsia="en-US" w:bidi="ar-SA"/>
      </w:rPr>
    </w:lvl>
    <w:lvl w:ilvl="2" w:tplc="F6664AB8">
      <w:numFmt w:val="bullet"/>
      <w:lvlText w:val="•"/>
      <w:lvlJc w:val="left"/>
      <w:pPr>
        <w:ind w:left="2689" w:hanging="181"/>
      </w:pPr>
      <w:rPr>
        <w:rFonts w:hint="default"/>
        <w:lang w:val="ro-RO" w:eastAsia="en-US" w:bidi="ar-SA"/>
      </w:rPr>
    </w:lvl>
    <w:lvl w:ilvl="3" w:tplc="E8A22DD4">
      <w:numFmt w:val="bullet"/>
      <w:lvlText w:val="•"/>
      <w:lvlJc w:val="left"/>
      <w:pPr>
        <w:ind w:left="3613" w:hanging="181"/>
      </w:pPr>
      <w:rPr>
        <w:rFonts w:hint="default"/>
        <w:lang w:val="ro-RO" w:eastAsia="en-US" w:bidi="ar-SA"/>
      </w:rPr>
    </w:lvl>
    <w:lvl w:ilvl="4" w:tplc="9112EA7E">
      <w:numFmt w:val="bullet"/>
      <w:lvlText w:val="•"/>
      <w:lvlJc w:val="left"/>
      <w:pPr>
        <w:ind w:left="4538" w:hanging="181"/>
      </w:pPr>
      <w:rPr>
        <w:rFonts w:hint="default"/>
        <w:lang w:val="ro-RO" w:eastAsia="en-US" w:bidi="ar-SA"/>
      </w:rPr>
    </w:lvl>
    <w:lvl w:ilvl="5" w:tplc="65B679AE">
      <w:numFmt w:val="bullet"/>
      <w:lvlText w:val="•"/>
      <w:lvlJc w:val="left"/>
      <w:pPr>
        <w:ind w:left="5462" w:hanging="181"/>
      </w:pPr>
      <w:rPr>
        <w:rFonts w:hint="default"/>
        <w:lang w:val="ro-RO" w:eastAsia="en-US" w:bidi="ar-SA"/>
      </w:rPr>
    </w:lvl>
    <w:lvl w:ilvl="6" w:tplc="83DAEA02">
      <w:numFmt w:val="bullet"/>
      <w:lvlText w:val="•"/>
      <w:lvlJc w:val="left"/>
      <w:pPr>
        <w:ind w:left="6387" w:hanging="181"/>
      </w:pPr>
      <w:rPr>
        <w:rFonts w:hint="default"/>
        <w:lang w:val="ro-RO" w:eastAsia="en-US" w:bidi="ar-SA"/>
      </w:rPr>
    </w:lvl>
    <w:lvl w:ilvl="7" w:tplc="EC0C05BC">
      <w:numFmt w:val="bullet"/>
      <w:lvlText w:val="•"/>
      <w:lvlJc w:val="left"/>
      <w:pPr>
        <w:ind w:left="7311" w:hanging="181"/>
      </w:pPr>
      <w:rPr>
        <w:rFonts w:hint="default"/>
        <w:lang w:val="ro-RO" w:eastAsia="en-US" w:bidi="ar-SA"/>
      </w:rPr>
    </w:lvl>
    <w:lvl w:ilvl="8" w:tplc="4942E184">
      <w:numFmt w:val="bullet"/>
      <w:lvlText w:val="•"/>
      <w:lvlJc w:val="left"/>
      <w:pPr>
        <w:ind w:left="8236" w:hanging="181"/>
      </w:pPr>
      <w:rPr>
        <w:rFonts w:hint="default"/>
        <w:lang w:val="ro-RO" w:eastAsia="en-US" w:bidi="ar-SA"/>
      </w:rPr>
    </w:lvl>
  </w:abstractNum>
  <w:abstractNum w:abstractNumId="2" w15:restartNumberingAfterBreak="0">
    <w:nsid w:val="5C491EAF"/>
    <w:multiLevelType w:val="hybridMultilevel"/>
    <w:tmpl w:val="9990B800"/>
    <w:lvl w:ilvl="0" w:tplc="867260AC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3786813C">
      <w:start w:val="1"/>
      <w:numFmt w:val="decimal"/>
      <w:lvlText w:val="%2."/>
      <w:lvlJc w:val="left"/>
      <w:pPr>
        <w:ind w:left="83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2" w:tplc="3C3C3E50">
      <w:numFmt w:val="bullet"/>
      <w:lvlText w:val="•"/>
      <w:lvlJc w:val="left"/>
      <w:pPr>
        <w:ind w:left="2689" w:hanging="181"/>
      </w:pPr>
      <w:rPr>
        <w:rFonts w:hint="default"/>
        <w:lang w:val="ro-RO" w:eastAsia="en-US" w:bidi="ar-SA"/>
      </w:rPr>
    </w:lvl>
    <w:lvl w:ilvl="3" w:tplc="F1C22AF8">
      <w:numFmt w:val="bullet"/>
      <w:lvlText w:val="•"/>
      <w:lvlJc w:val="left"/>
      <w:pPr>
        <w:ind w:left="3613" w:hanging="181"/>
      </w:pPr>
      <w:rPr>
        <w:rFonts w:hint="default"/>
        <w:lang w:val="ro-RO" w:eastAsia="en-US" w:bidi="ar-SA"/>
      </w:rPr>
    </w:lvl>
    <w:lvl w:ilvl="4" w:tplc="EB98C296">
      <w:numFmt w:val="bullet"/>
      <w:lvlText w:val="•"/>
      <w:lvlJc w:val="left"/>
      <w:pPr>
        <w:ind w:left="4538" w:hanging="181"/>
      </w:pPr>
      <w:rPr>
        <w:rFonts w:hint="default"/>
        <w:lang w:val="ro-RO" w:eastAsia="en-US" w:bidi="ar-SA"/>
      </w:rPr>
    </w:lvl>
    <w:lvl w:ilvl="5" w:tplc="A448F204">
      <w:numFmt w:val="bullet"/>
      <w:lvlText w:val="•"/>
      <w:lvlJc w:val="left"/>
      <w:pPr>
        <w:ind w:left="5462" w:hanging="181"/>
      </w:pPr>
      <w:rPr>
        <w:rFonts w:hint="default"/>
        <w:lang w:val="ro-RO" w:eastAsia="en-US" w:bidi="ar-SA"/>
      </w:rPr>
    </w:lvl>
    <w:lvl w:ilvl="6" w:tplc="4B5C7AFA">
      <w:numFmt w:val="bullet"/>
      <w:lvlText w:val="•"/>
      <w:lvlJc w:val="left"/>
      <w:pPr>
        <w:ind w:left="6387" w:hanging="181"/>
      </w:pPr>
      <w:rPr>
        <w:rFonts w:hint="default"/>
        <w:lang w:val="ro-RO" w:eastAsia="en-US" w:bidi="ar-SA"/>
      </w:rPr>
    </w:lvl>
    <w:lvl w:ilvl="7" w:tplc="5F047508">
      <w:numFmt w:val="bullet"/>
      <w:lvlText w:val="•"/>
      <w:lvlJc w:val="left"/>
      <w:pPr>
        <w:ind w:left="7311" w:hanging="181"/>
      </w:pPr>
      <w:rPr>
        <w:rFonts w:hint="default"/>
        <w:lang w:val="ro-RO" w:eastAsia="en-US" w:bidi="ar-SA"/>
      </w:rPr>
    </w:lvl>
    <w:lvl w:ilvl="8" w:tplc="0E0E8A5C">
      <w:numFmt w:val="bullet"/>
      <w:lvlText w:val="•"/>
      <w:lvlJc w:val="left"/>
      <w:pPr>
        <w:ind w:left="8236" w:hanging="181"/>
      </w:pPr>
      <w:rPr>
        <w:rFonts w:hint="default"/>
        <w:lang w:val="ro-RO" w:eastAsia="en-US" w:bidi="ar-SA"/>
      </w:rPr>
    </w:lvl>
  </w:abstractNum>
  <w:abstractNum w:abstractNumId="3" w15:restartNumberingAfterBreak="0">
    <w:nsid w:val="7CC268B8"/>
    <w:multiLevelType w:val="hybridMultilevel"/>
    <w:tmpl w:val="32B233C6"/>
    <w:lvl w:ilvl="0" w:tplc="F844D244">
      <w:start w:val="10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" w15:restartNumberingAfterBreak="0">
    <w:nsid w:val="7D6A30C7"/>
    <w:multiLevelType w:val="hybridMultilevel"/>
    <w:tmpl w:val="6F1E3078"/>
    <w:lvl w:ilvl="0" w:tplc="A51808AE">
      <w:start w:val="15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num w:numId="1" w16cid:durableId="1892686697">
    <w:abstractNumId w:val="0"/>
  </w:num>
  <w:num w:numId="2" w16cid:durableId="1010135398">
    <w:abstractNumId w:val="1"/>
  </w:num>
  <w:num w:numId="3" w16cid:durableId="866717716">
    <w:abstractNumId w:val="2"/>
  </w:num>
  <w:num w:numId="4" w16cid:durableId="1347630381">
    <w:abstractNumId w:val="4"/>
  </w:num>
  <w:num w:numId="5" w16cid:durableId="585848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0166"/>
    <w:rsid w:val="001E0900"/>
    <w:rsid w:val="00210EC3"/>
    <w:rsid w:val="00454EFF"/>
    <w:rsid w:val="0046045F"/>
    <w:rsid w:val="00480166"/>
    <w:rsid w:val="00506526"/>
    <w:rsid w:val="00756557"/>
    <w:rsid w:val="008B4D2C"/>
    <w:rsid w:val="00B23B73"/>
    <w:rsid w:val="00B344F4"/>
    <w:rsid w:val="00F1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40233"/>
  <w15:docId w15:val="{13BB6899-5239-4056-A642-62FE6A34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849" w:right="858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1"/>
      <w:ind w:left="831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6" w:line="397" w:lineRule="exact"/>
      <w:ind w:left="1888" w:right="1829"/>
      <w:jc w:val="center"/>
    </w:pPr>
    <w:rPr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  <w:pPr>
      <w:spacing w:before="41"/>
      <w:ind w:left="83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1E090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1E0900"/>
    <w:rPr>
      <w:b/>
      <w:bCs/>
    </w:rPr>
  </w:style>
  <w:style w:type="character" w:customStyle="1" w:styleId="truncate">
    <w:name w:val="truncate"/>
    <w:basedOn w:val="DefaultParagraphFont"/>
    <w:rsid w:val="001E0900"/>
  </w:style>
  <w:style w:type="character" w:styleId="Hyperlink">
    <w:name w:val="Hyperlink"/>
    <w:basedOn w:val="DefaultParagraphFont"/>
    <w:uiPriority w:val="99"/>
    <w:unhideWhenUsed/>
    <w:rsid w:val="001E09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9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8B4D2C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="Calibri" w:hAnsi="Calibri"/>
      <w:lang w:val="en-US"/>
    </w:rPr>
  </w:style>
  <w:style w:type="character" w:customStyle="1" w:styleId="HeaderChar">
    <w:name w:val="Header Char"/>
    <w:basedOn w:val="DefaultParagraphFont"/>
    <w:link w:val="Header"/>
    <w:rsid w:val="008B4D2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5189/dpeskj.2022.61.1.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libris.ro/stil-de-viata-nu-dieta-valentin-vasile-cve978-606-588-663-6.html?utm_source=chatgp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ro.scribd.com/document/702687517/Educatie-fizica-si-sportiva-Tematica-si-bibliografie?utm_source=chatgpt.com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doi.org/10.30892/gss.1304-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oaladoctoralaunefs.ro/wp-content/uploads/2024/03/REZUMAT_DINU-CRISTINESCU-Stefan-Tez%C4%83-de-Doctorat.pdf?utm_source=chatgp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1399</Words>
  <Characters>8118</Characters>
  <Application>Microsoft Office Word</Application>
  <DocSecurity>0</DocSecurity>
  <Lines>67</Lines>
  <Paragraphs>18</Paragraphs>
  <ScaleCrop>false</ScaleCrop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- 2022_SUBIECTE INTERVIU_admitere_master_LF_Fac_TRANSFRONTALIERĂ.doc</dc:title>
  <cp:lastModifiedBy>Simona Valeria Toma</cp:lastModifiedBy>
  <cp:revision>7</cp:revision>
  <cp:lastPrinted>2025-01-23T13:17:00Z</cp:lastPrinted>
  <dcterms:created xsi:type="dcterms:W3CDTF">2025-01-22T14:27:00Z</dcterms:created>
  <dcterms:modified xsi:type="dcterms:W3CDTF">2025-01-23T14:23:00Z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Word</vt:lpwstr>
  </property>
  <property fmtid="{D5CDD505-2E9C-101B-9397-08002B2CF9AE}" pid="4" name="LastSaved">
    <vt:filetime>2025-01-22T00:00:00Z</vt:filetime>
  </property>
</Properties>
</file>